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  <w:lang w:val="en-US" w:eastAsia="zh-CN"/>
        </w:rPr>
        <w:t>璧山区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特殊困难老年人家庭适老化改造验收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表</w:t>
      </w:r>
    </w:p>
    <w:bookmarkEnd w:id="1"/>
    <w:p>
      <w:pPr>
        <w:pStyle w:val="6"/>
        <w:keepNext w:val="0"/>
        <w:keepLines w:val="0"/>
        <w:pageBreakBefore w:val="0"/>
        <w:widowControl w:val="0"/>
        <w:tabs>
          <w:tab w:val="left" w:pos="1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  <w:t>编号</w:t>
      </w:r>
      <w:r>
        <w:rPr>
          <w:rFonts w:hint="eastAsia" w:ascii="Times New Roman" w:hAnsi="Times New Roman" w:eastAsia="方正仿宋_GBK" w:cs="方正仿宋_GBK"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28"/>
          <w:szCs w:val="28"/>
          <w:u w:val="single"/>
        </w:rPr>
        <w:tab/>
      </w:r>
    </w:p>
    <w:tbl>
      <w:tblPr>
        <w:tblStyle w:val="4"/>
        <w:tblW w:w="90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410"/>
        <w:gridCol w:w="1515"/>
        <w:gridCol w:w="404"/>
        <w:gridCol w:w="1116"/>
        <w:gridCol w:w="19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bookmarkStart w:id="0" w:name="bookmark16"/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镇街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方正仿宋_GBK"/>
                <w:color w:val="auto"/>
                <w:sz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村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户主姓名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  <w:t>改造</w:t>
            </w: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内容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具体内容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工程量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  <w:t>结算</w:t>
            </w: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  <w:t>施工单位意见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</w:p>
        </w:tc>
        <w:tc>
          <w:tcPr>
            <w:tcW w:w="7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施工单位验收人员</w:t>
            </w:r>
            <w:r>
              <w:rPr>
                <w:rFonts w:eastAsia="方正仿宋_GBK"/>
                <w:color w:val="auto"/>
                <w:sz w:val="24"/>
              </w:rPr>
              <w:t xml:space="preserve">签字：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 xml:space="preserve">  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施工单位</w:t>
            </w:r>
            <w:r>
              <w:rPr>
                <w:rFonts w:eastAsia="方正仿宋_GBK"/>
                <w:color w:val="auto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  <w:t>老年人</w:t>
            </w:r>
            <w:r>
              <w:rPr>
                <w:rFonts w:hint="eastAsia" w:eastAsia="方正仿宋_GBK"/>
                <w:color w:val="auto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  <w:t>意见</w:t>
            </w:r>
          </w:p>
        </w:tc>
        <w:tc>
          <w:tcPr>
            <w:tcW w:w="7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满意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（2）基本满意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（3）不满意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 xml:space="preserve">签字：                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eastAsia="方正仿宋_GBK"/>
                <w:color w:val="auto"/>
                <w:sz w:val="24"/>
              </w:rPr>
              <w:t xml:space="preserve"> （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手印</w:t>
            </w:r>
            <w:r>
              <w:rPr>
                <w:rFonts w:eastAsia="方正仿宋_GBK"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镇</w:t>
            </w:r>
            <w:r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街</w:t>
            </w:r>
            <w:r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  <w:t>道）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7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验收组人员签字：</w:t>
            </w:r>
          </w:p>
          <w:p>
            <w:pP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auto"/>
                <w:sz w:val="24"/>
              </w:rPr>
              <w:t>领导签字：                     （盖章）</w:t>
            </w:r>
          </w:p>
        </w:tc>
      </w:tr>
      <w:bookmarkEnd w:id="0"/>
    </w:tbl>
    <w:p>
      <w:pPr>
        <w:widowControl/>
        <w:adjustRightInd w:val="0"/>
        <w:snapToGrid w:val="0"/>
        <w:spacing w:line="579" w:lineRule="exact"/>
        <w:jc w:val="left"/>
        <w:rPr>
          <w:rFonts w:ascii="Times New Roman" w:hAnsi="Times New Roman" w:eastAsia="方正黑体_GBK" w:cs="Times New Roman"/>
          <w:color w:val="auto"/>
          <w:sz w:val="32"/>
          <w:szCs w:val="32"/>
          <w:u w:val="none"/>
        </w:rPr>
        <w:sectPr>
          <w:footerReference r:id="rId3" w:type="default"/>
          <w:pgSz w:w="11905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46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46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|5"/>
    <w:basedOn w:val="1"/>
    <w:qFormat/>
    <w:uiPriority w:val="0"/>
    <w:pPr>
      <w:spacing w:after="800"/>
      <w:jc w:val="right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0</Lines>
  <Paragraphs>0</Paragraphs>
  <TotalTime>0</TotalTime>
  <ScaleCrop>false</ScaleCrop>
  <LinksUpToDate>false</LinksUpToDate>
  <CharactersWithSpaces>241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2024-05-28T07:22:15Z</dcterms:created>
  <dc:creator>Administrator</dc:creator>
  <cp:lastModifiedBy>Administrator</cp:lastModifiedBy>
  <dcterms:modified xsi:type="dcterms:W3CDTF">2024-05-28T07:22:28Z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B616764CB7484084B00D238626EFA2AB</vt:lpwstr>
  </property>
</Properties>
</file>