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color w:val="auto"/>
          <w:szCs w:val="32"/>
        </w:rPr>
      </w:pPr>
    </w:p>
    <w:p>
      <w:pPr>
        <w:spacing w:line="400" w:lineRule="exact"/>
        <w:jc w:val="center"/>
        <w:rPr>
          <w:color w:val="auto"/>
          <w:szCs w:val="32"/>
        </w:rPr>
      </w:pPr>
    </w:p>
    <w:p>
      <w:pPr>
        <w:spacing w:line="520" w:lineRule="exact"/>
        <w:jc w:val="center"/>
        <w:rPr>
          <w:color w:val="auto"/>
        </w:rPr>
      </w:pPr>
      <w:r>
        <w:rPr>
          <w:color w:val="auto"/>
          <w:szCs w:val="32"/>
        </w:rPr>
        <w:t>璧山经信发</w:t>
      </w:r>
      <w:r>
        <w:rPr>
          <w:color w:val="auto"/>
        </w:rPr>
        <w:t>〔20</w:t>
      </w:r>
      <w:r>
        <w:rPr>
          <w:rFonts w:hint="eastAsia"/>
          <w:color w:val="auto"/>
        </w:rPr>
        <w:t>20</w:t>
      </w:r>
      <w:r>
        <w:rPr>
          <w:color w:val="auto"/>
        </w:rPr>
        <w:t>〕</w:t>
      </w:r>
      <w:r>
        <w:rPr>
          <w:rFonts w:hint="eastAsia"/>
          <w:color w:val="auto"/>
        </w:rPr>
        <w:t>118</w:t>
      </w:r>
      <w:r>
        <w:rPr>
          <w:color w:val="auto"/>
        </w:rPr>
        <w:t>号</w:t>
      </w:r>
    </w:p>
    <w:p>
      <w:pPr>
        <w:spacing w:line="520" w:lineRule="exact"/>
        <w:jc w:val="center"/>
        <w:rPr>
          <w:color w:val="auto"/>
        </w:rPr>
      </w:pPr>
    </w:p>
    <w:p>
      <w:pPr>
        <w:spacing w:line="520" w:lineRule="exact"/>
        <w:rPr>
          <w:color w:val="auto"/>
        </w:rPr>
      </w:pPr>
    </w:p>
    <w:p>
      <w:pPr>
        <w:snapToGrid w:val="0"/>
        <w:spacing w:line="52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重庆市璧山区经济和信息化委员会</w:t>
      </w:r>
    </w:p>
    <w:p>
      <w:pPr>
        <w:snapToGrid w:val="0"/>
        <w:spacing w:line="52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hint="eastAsia" w:eastAsia="方正小标宋_GBK"/>
          <w:color w:val="auto"/>
          <w:sz w:val="44"/>
          <w:szCs w:val="44"/>
        </w:rPr>
        <w:t>关于同意东林大道南延段管线工程立项的批复</w:t>
      </w:r>
    </w:p>
    <w:p>
      <w:pPr>
        <w:spacing w:line="520" w:lineRule="exact"/>
        <w:rPr>
          <w:rFonts w:ascii="方正仿宋_GBK"/>
          <w:color w:val="auto"/>
          <w:szCs w:val="32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重庆璧山天然气有限责任公司：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 xml:space="preserve">    你司报来的《关于东林大道南延段管线工程立项的请示》(渝璧山气文﹝2020﹞36号)已收悉。经研究，现批复如下：</w:t>
      </w:r>
    </w:p>
    <w:p>
      <w:pPr>
        <w:spacing w:line="520" w:lineRule="exact"/>
        <w:ind w:firstLine="645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一、同意东林大道南延段管线工程立项。</w:t>
      </w:r>
    </w:p>
    <w:p>
      <w:pPr>
        <w:spacing w:line="520" w:lineRule="exact"/>
        <w:ind w:firstLine="645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二、项目建设内容和规模：该工程设计长度2155m，管材采用PE管道De250与钢制管道</w:t>
      </w:r>
      <w:r>
        <w:rPr>
          <w:rFonts w:hint="default" w:ascii="Times New Roman" w:hAnsi="Times New Roman" w:eastAsia="方正仿宋_GBK" w:cs="Times New Roman"/>
          <w:color w:val="auto"/>
        </w:rPr>
        <w:t>Φ219，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设计压力0.4MPa。</w:t>
      </w:r>
    </w:p>
    <w:p>
      <w:pPr>
        <w:spacing w:line="520" w:lineRule="exact"/>
        <w:ind w:firstLine="645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三、投资概况及资金筹措：管线建设，项目总投资约75万元，资金来源自筹。</w:t>
      </w:r>
    </w:p>
    <w:p>
      <w:pPr>
        <w:spacing w:line="520" w:lineRule="exact"/>
        <w:ind w:firstLine="632" w:firstLineChars="200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四、建设地点：璧泉街道。</w:t>
      </w:r>
    </w:p>
    <w:p>
      <w:pPr>
        <w:spacing w:line="520" w:lineRule="exact"/>
        <w:ind w:firstLine="632" w:firstLineChars="200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请你公司接此批复后，尽快与璧山高新区管委会、区规划和自然资源局、区市场监督管理局,璧泉街道等相关单位联系，抓紧办理相关手续，组织力量开工建设，做到安全生产，文明施工，尽快建成投入使用。</w:t>
      </w:r>
    </w:p>
    <w:p>
      <w:pPr>
        <w:spacing w:line="520" w:lineRule="exact"/>
        <w:ind w:firstLine="645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此复</w:t>
      </w:r>
    </w:p>
    <w:p>
      <w:pPr>
        <w:spacing w:line="520" w:lineRule="exact"/>
        <w:ind w:firstLine="4424" w:firstLineChars="1400"/>
        <w:rPr>
          <w:rFonts w:hint="default" w:ascii="Times New Roman" w:hAnsi="Times New Roman" w:eastAsia="方正仿宋_GBK" w:cs="Times New Roman"/>
          <w:color w:val="auto"/>
          <w:szCs w:val="32"/>
        </w:rPr>
      </w:pPr>
    </w:p>
    <w:p>
      <w:pPr>
        <w:spacing w:line="520" w:lineRule="exact"/>
        <w:ind w:firstLine="4424" w:firstLineChars="1400"/>
        <w:rPr>
          <w:rFonts w:hint="default" w:ascii="Times New Roman" w:hAnsi="Times New Roman" w:eastAsia="方正仿宋_GBK" w:cs="Times New Roman"/>
          <w:color w:val="auto"/>
          <w:szCs w:val="32"/>
        </w:rPr>
      </w:pPr>
    </w:p>
    <w:p>
      <w:pPr>
        <w:tabs>
          <w:tab w:val="left" w:pos="7513"/>
        </w:tabs>
        <w:spacing w:line="520" w:lineRule="exact"/>
        <w:ind w:right="1189"/>
        <w:jc w:val="center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 xml:space="preserve">          </w:t>
      </w:r>
      <w:r>
        <w:rPr>
          <w:rFonts w:hint="eastAsia" w:cs="Times New Roman"/>
          <w:color w:val="auto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 xml:space="preserve">       重庆市璧山区经济和信息化委员会</w:t>
      </w:r>
    </w:p>
    <w:p>
      <w:pPr>
        <w:spacing w:line="520" w:lineRule="exact"/>
        <w:ind w:right="1188" w:rightChars="376" w:firstLine="4468" w:firstLineChars="1414"/>
        <w:rPr>
          <w:rFonts w:hint="default" w:ascii="Times New Roman" w:hAnsi="Times New Roman" w:eastAsia="方正仿宋_GBK" w:cs="Times New Roman"/>
          <w:color w:val="auto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Cs w:val="32"/>
        </w:rPr>
        <w:t xml:space="preserve">2020年6月23日 </w:t>
      </w:r>
    </w:p>
    <w:p>
      <w:pPr>
        <w:spacing w:line="520" w:lineRule="exact"/>
        <w:rPr>
          <w:color w:val="auto"/>
          <w:szCs w:val="32"/>
        </w:rPr>
      </w:pPr>
    </w:p>
    <w:p>
      <w:pPr>
        <w:spacing w:line="520" w:lineRule="exact"/>
        <w:rPr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ind w:left="-139" w:leftChars="-44"/>
        <w:rPr>
          <w:color w:val="auto"/>
          <w:szCs w:val="32"/>
        </w:rPr>
      </w:pPr>
    </w:p>
    <w:p>
      <w:pPr>
        <w:pBdr>
          <w:top w:val="single" w:color="auto" w:sz="4" w:space="1"/>
        </w:pBdr>
        <w:spacing w:line="480" w:lineRule="exact"/>
        <w:ind w:left="967" w:leftChars="44" w:hanging="828" w:hangingChars="3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抄送：</w:t>
      </w:r>
      <w:r>
        <w:rPr>
          <w:rFonts w:hint="eastAsia"/>
          <w:color w:val="auto"/>
          <w:sz w:val="28"/>
          <w:szCs w:val="28"/>
        </w:rPr>
        <w:t>璧山高新区管委会、</w:t>
      </w:r>
      <w:r>
        <w:rPr>
          <w:color w:val="auto"/>
          <w:sz w:val="28"/>
          <w:szCs w:val="28"/>
        </w:rPr>
        <w:t>区规划和自然资源局、区市场监督管理局</w:t>
      </w:r>
      <w:r>
        <w:rPr>
          <w:rFonts w:hint="eastAsia"/>
          <w:color w:val="auto"/>
          <w:sz w:val="28"/>
          <w:szCs w:val="28"/>
        </w:rPr>
        <w:t>，璧泉街道</w:t>
      </w:r>
      <w:r>
        <w:rPr>
          <w:rFonts w:hint="eastAsia"/>
          <w:color w:val="auto"/>
          <w:szCs w:val="32"/>
        </w:rPr>
        <w:t>等</w:t>
      </w:r>
      <w:r>
        <w:rPr>
          <w:color w:val="auto"/>
          <w:sz w:val="28"/>
          <w:szCs w:val="28"/>
        </w:rPr>
        <w:t>。</w:t>
      </w:r>
    </w:p>
    <w:p>
      <w:pPr>
        <w:pBdr>
          <w:top w:val="single" w:color="auto" w:sz="4" w:space="1"/>
          <w:bottom w:val="single" w:color="auto" w:sz="4" w:space="1"/>
        </w:pBdr>
        <w:spacing w:line="480" w:lineRule="exact"/>
        <w:ind w:firstLine="138" w:firstLineChars="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重庆市璧山区经济和信息化委员会办公室      20</w:t>
      </w:r>
      <w:r>
        <w:rPr>
          <w:rFonts w:hint="eastAsia"/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</w:rPr>
        <w:t>23</w:t>
      </w:r>
      <w:r>
        <w:rPr>
          <w:color w:val="auto"/>
          <w:sz w:val="28"/>
          <w:szCs w:val="28"/>
        </w:rPr>
        <w:t>日</w:t>
      </w:r>
      <w:r>
        <w:rPr>
          <w:color w:val="auto"/>
        </w:rPr>
        <w:pict>
          <v:shape id="文本框 64" o:spid="_x0000_s1026" o:spt="202" type="#_x0000_t202" style="position:absolute;left:0pt;margin-left:207pt;margin-top:244.2pt;height:31.2pt;width:63pt;z-index:251660288;mso-width-relative:page;mso-height-relative:page;" stroked="t" coordsize="21600,21600" o:gfxdata="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DgB42AAAAAsBAAAPAAAAAAAAAAEAIAAAACIAAABkcnMvZG93bnJldi54bWxQ&#10;SwECFAAUAAAACACHTuJADA0CxfcBAAD2AwAADgAAAAAAAAABACAAAAAnAQAAZHJzL2Uyb0RvYy54&#10;bWxQSwUGAAAAAAYABgBZAQAAkAUAAAAA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ind w:firstLine="632"/>
                  </w:pPr>
                </w:p>
              </w:txbxContent>
            </v:textbox>
          </v:shape>
        </w:pict>
      </w:r>
      <w:r>
        <w:rPr>
          <w:color w:val="auto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155" w:right="1474" w:bottom="2098" w:left="1588" w:header="851" w:footer="147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2475"/>
        <w:tab w:val="clear" w:pos="4153"/>
      </w:tabs>
      <w:rPr>
        <w:sz w:val="32"/>
        <w:szCs w:val="32"/>
      </w:rPr>
    </w:pPr>
    <w:r>
      <w:rPr>
        <w:sz w:val="32"/>
        <w:szCs w:val="32"/>
      </w:rPr>
      <w:pict>
        <v:shape id="文本框 5" o:spid="_x0000_s2050" o:spt="202" type="#_x0000_t202" style="position:absolute;left:0pt;margin-top:0pt;height:33.75pt;width:56.7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ascii="方正仿宋_GBK"/>
                    <w:szCs w:val="32"/>
                  </w:rPr>
                </w:pPr>
                <w:r>
                  <w:rPr>
                    <w:rFonts w:hint="eastAsia" w:ascii="方正仿宋_GBK"/>
                    <w:szCs w:val="32"/>
                  </w:rPr>
                  <w:fldChar w:fldCharType="begin"/>
                </w:r>
                <w:r>
                  <w:rPr>
                    <w:rFonts w:hint="eastAsia" w:ascii="方正仿宋_GBK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方正仿宋_GBK"/>
                    <w:szCs w:val="32"/>
                  </w:rPr>
                  <w:fldChar w:fldCharType="separate"/>
                </w:r>
                <w:r>
                  <w:rPr>
                    <w:rFonts w:ascii="方正仿宋_GBK"/>
                    <w:szCs w:val="32"/>
                  </w:rPr>
                  <w:t>- 1 -</w:t>
                </w:r>
                <w:r>
                  <w:rPr>
                    <w:rFonts w:hint="eastAsia" w:ascii="方正仿宋_GBK"/>
                    <w:szCs w:val="32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sz w:val="32"/>
        <w:szCs w:val="3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920"/>
      <w:rPr>
        <w:rFonts w:ascii="方正仿宋_GBK"/>
        <w:sz w:val="28"/>
      </w:rPr>
    </w:pPr>
    <w:r>
      <w:rPr>
        <w:sz w:val="28"/>
      </w:rPr>
      <w:pict>
        <v:shape id="文本框 6" o:spid="_x0000_s2049" o:spt="202" type="#_x0000_t202" style="position:absolute;left:0pt;margin-top:0pt;height:20.7pt;width:54.1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ascii="方正仿宋_GBK"/>
                    <w:szCs w:val="32"/>
                  </w:rPr>
                </w:pPr>
                <w:r>
                  <w:rPr>
                    <w:rFonts w:hint="eastAsia" w:ascii="方正仿宋_GBK"/>
                    <w:szCs w:val="32"/>
                  </w:rPr>
                  <w:fldChar w:fldCharType="begin"/>
                </w:r>
                <w:r>
                  <w:rPr>
                    <w:rFonts w:hint="eastAsia" w:ascii="方正仿宋_GBK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方正仿宋_GBK"/>
                    <w:szCs w:val="32"/>
                  </w:rPr>
                  <w:fldChar w:fldCharType="separate"/>
                </w:r>
                <w:r>
                  <w:rPr>
                    <w:rFonts w:ascii="方正仿宋_GBK"/>
                    <w:szCs w:val="32"/>
                  </w:rPr>
                  <w:t>- 2 -</w:t>
                </w:r>
                <w:r>
                  <w:rPr>
                    <w:rFonts w:hint="eastAsia" w:ascii="方正仿宋_GBK"/>
                    <w:szCs w:val="32"/>
                  </w:rPr>
                  <w:fldChar w:fldCharType="end"/>
                </w:r>
              </w:p>
            </w:txbxContent>
          </v:textbox>
        </v:shape>
      </w:pic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315"/>
  <w:drawingGridVerticalSpacing w:val="579"/>
  <w:displayHorizontalDrawingGridEvery w:val="0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ODUyMTIzNzllMWFhOGY5MTdjNjFkMWRlMGE4NjNhZTMifQ=="/>
  </w:docVars>
  <w:rsids>
    <w:rsidRoot w:val="00172A27"/>
    <w:rsid w:val="000031BA"/>
    <w:rsid w:val="000039E9"/>
    <w:rsid w:val="000056DC"/>
    <w:rsid w:val="0001283C"/>
    <w:rsid w:val="000207ED"/>
    <w:rsid w:val="000208BE"/>
    <w:rsid w:val="00022CDA"/>
    <w:rsid w:val="00024BE9"/>
    <w:rsid w:val="000256A5"/>
    <w:rsid w:val="00025C85"/>
    <w:rsid w:val="00034509"/>
    <w:rsid w:val="00034CA2"/>
    <w:rsid w:val="0004194A"/>
    <w:rsid w:val="00054D1D"/>
    <w:rsid w:val="000561D3"/>
    <w:rsid w:val="0005756E"/>
    <w:rsid w:val="00061DF3"/>
    <w:rsid w:val="0006270A"/>
    <w:rsid w:val="0006557A"/>
    <w:rsid w:val="00066388"/>
    <w:rsid w:val="000679A3"/>
    <w:rsid w:val="00067B7A"/>
    <w:rsid w:val="00070587"/>
    <w:rsid w:val="00071BDA"/>
    <w:rsid w:val="00076052"/>
    <w:rsid w:val="0007668D"/>
    <w:rsid w:val="000812A0"/>
    <w:rsid w:val="00087F02"/>
    <w:rsid w:val="00095731"/>
    <w:rsid w:val="000977B3"/>
    <w:rsid w:val="000A0DB0"/>
    <w:rsid w:val="000A5404"/>
    <w:rsid w:val="000A62F1"/>
    <w:rsid w:val="000B20F0"/>
    <w:rsid w:val="000B4FD7"/>
    <w:rsid w:val="000C312F"/>
    <w:rsid w:val="000C3A0B"/>
    <w:rsid w:val="000C54F5"/>
    <w:rsid w:val="000C60A4"/>
    <w:rsid w:val="000C7657"/>
    <w:rsid w:val="000C7C80"/>
    <w:rsid w:val="000D259A"/>
    <w:rsid w:val="000D4EA1"/>
    <w:rsid w:val="000D7B0A"/>
    <w:rsid w:val="000F08A5"/>
    <w:rsid w:val="000F20A9"/>
    <w:rsid w:val="000F35DF"/>
    <w:rsid w:val="000F44E7"/>
    <w:rsid w:val="000F6E94"/>
    <w:rsid w:val="00100E38"/>
    <w:rsid w:val="00101142"/>
    <w:rsid w:val="0010261F"/>
    <w:rsid w:val="00113311"/>
    <w:rsid w:val="001167DA"/>
    <w:rsid w:val="00121F26"/>
    <w:rsid w:val="00124079"/>
    <w:rsid w:val="001245A6"/>
    <w:rsid w:val="0012524E"/>
    <w:rsid w:val="00126646"/>
    <w:rsid w:val="00130C81"/>
    <w:rsid w:val="00130CCB"/>
    <w:rsid w:val="001369EC"/>
    <w:rsid w:val="00141A84"/>
    <w:rsid w:val="001422CE"/>
    <w:rsid w:val="00143685"/>
    <w:rsid w:val="00143958"/>
    <w:rsid w:val="00152102"/>
    <w:rsid w:val="00156DAA"/>
    <w:rsid w:val="00160B9C"/>
    <w:rsid w:val="00161209"/>
    <w:rsid w:val="00163832"/>
    <w:rsid w:val="0016489B"/>
    <w:rsid w:val="001664F2"/>
    <w:rsid w:val="00167046"/>
    <w:rsid w:val="00170A06"/>
    <w:rsid w:val="00172A27"/>
    <w:rsid w:val="00173A45"/>
    <w:rsid w:val="001851D7"/>
    <w:rsid w:val="001861A4"/>
    <w:rsid w:val="00196B83"/>
    <w:rsid w:val="001A5FDE"/>
    <w:rsid w:val="001B0644"/>
    <w:rsid w:val="001C07D9"/>
    <w:rsid w:val="001C4111"/>
    <w:rsid w:val="001C64AB"/>
    <w:rsid w:val="001C66A8"/>
    <w:rsid w:val="001C683B"/>
    <w:rsid w:val="001D00B6"/>
    <w:rsid w:val="001D11E2"/>
    <w:rsid w:val="001D5FF7"/>
    <w:rsid w:val="001D7057"/>
    <w:rsid w:val="001E023F"/>
    <w:rsid w:val="001E1ADF"/>
    <w:rsid w:val="001E2C8E"/>
    <w:rsid w:val="001E31DF"/>
    <w:rsid w:val="001E37AC"/>
    <w:rsid w:val="001F2E9B"/>
    <w:rsid w:val="001F5414"/>
    <w:rsid w:val="00203203"/>
    <w:rsid w:val="00210348"/>
    <w:rsid w:val="00210D50"/>
    <w:rsid w:val="002119EC"/>
    <w:rsid w:val="002137EE"/>
    <w:rsid w:val="00214E79"/>
    <w:rsid w:val="00217672"/>
    <w:rsid w:val="00217CB2"/>
    <w:rsid w:val="002243A5"/>
    <w:rsid w:val="00226174"/>
    <w:rsid w:val="00232CB7"/>
    <w:rsid w:val="00232E09"/>
    <w:rsid w:val="00233627"/>
    <w:rsid w:val="002352F3"/>
    <w:rsid w:val="00237807"/>
    <w:rsid w:val="00240790"/>
    <w:rsid w:val="002421E0"/>
    <w:rsid w:val="00244A9E"/>
    <w:rsid w:val="00244DE1"/>
    <w:rsid w:val="002525CB"/>
    <w:rsid w:val="00253214"/>
    <w:rsid w:val="00253750"/>
    <w:rsid w:val="00260A5C"/>
    <w:rsid w:val="00270D5C"/>
    <w:rsid w:val="00274A8F"/>
    <w:rsid w:val="002752A8"/>
    <w:rsid w:val="00275E00"/>
    <w:rsid w:val="00277FEF"/>
    <w:rsid w:val="00280D0B"/>
    <w:rsid w:val="00280D74"/>
    <w:rsid w:val="00290B87"/>
    <w:rsid w:val="00294CE0"/>
    <w:rsid w:val="00295774"/>
    <w:rsid w:val="00297208"/>
    <w:rsid w:val="00297863"/>
    <w:rsid w:val="002A41CC"/>
    <w:rsid w:val="002A4CA4"/>
    <w:rsid w:val="002B0903"/>
    <w:rsid w:val="002B4942"/>
    <w:rsid w:val="002B5A76"/>
    <w:rsid w:val="002C1C31"/>
    <w:rsid w:val="002C2D3C"/>
    <w:rsid w:val="002C3120"/>
    <w:rsid w:val="002C67A9"/>
    <w:rsid w:val="002C6F69"/>
    <w:rsid w:val="002E1A32"/>
    <w:rsid w:val="002E301B"/>
    <w:rsid w:val="002E5C44"/>
    <w:rsid w:val="0030328E"/>
    <w:rsid w:val="003071D6"/>
    <w:rsid w:val="003122F6"/>
    <w:rsid w:val="003146CC"/>
    <w:rsid w:val="00317E6C"/>
    <w:rsid w:val="00323FBB"/>
    <w:rsid w:val="00324B2A"/>
    <w:rsid w:val="00325BD4"/>
    <w:rsid w:val="003263FF"/>
    <w:rsid w:val="003327CB"/>
    <w:rsid w:val="003352FE"/>
    <w:rsid w:val="00337193"/>
    <w:rsid w:val="003372BF"/>
    <w:rsid w:val="003374E1"/>
    <w:rsid w:val="0034273C"/>
    <w:rsid w:val="003458CD"/>
    <w:rsid w:val="00345EC4"/>
    <w:rsid w:val="00350266"/>
    <w:rsid w:val="003535FE"/>
    <w:rsid w:val="00355013"/>
    <w:rsid w:val="00355061"/>
    <w:rsid w:val="00355EBE"/>
    <w:rsid w:val="00356DF1"/>
    <w:rsid w:val="00357423"/>
    <w:rsid w:val="0036640F"/>
    <w:rsid w:val="00366C7C"/>
    <w:rsid w:val="00370F2B"/>
    <w:rsid w:val="00372022"/>
    <w:rsid w:val="00376FCF"/>
    <w:rsid w:val="00381BAB"/>
    <w:rsid w:val="00383269"/>
    <w:rsid w:val="00383313"/>
    <w:rsid w:val="003835FD"/>
    <w:rsid w:val="00384248"/>
    <w:rsid w:val="003862E0"/>
    <w:rsid w:val="00387F07"/>
    <w:rsid w:val="00391488"/>
    <w:rsid w:val="003A0D0E"/>
    <w:rsid w:val="003A4CF2"/>
    <w:rsid w:val="003B40B4"/>
    <w:rsid w:val="003C0416"/>
    <w:rsid w:val="003C4958"/>
    <w:rsid w:val="003C556E"/>
    <w:rsid w:val="003C602F"/>
    <w:rsid w:val="003D5742"/>
    <w:rsid w:val="003D6FC6"/>
    <w:rsid w:val="003D70A0"/>
    <w:rsid w:val="003E2DB0"/>
    <w:rsid w:val="003E576F"/>
    <w:rsid w:val="003F0E30"/>
    <w:rsid w:val="003F0E45"/>
    <w:rsid w:val="003F16C9"/>
    <w:rsid w:val="003F28BE"/>
    <w:rsid w:val="003F3A22"/>
    <w:rsid w:val="003F3F76"/>
    <w:rsid w:val="00401022"/>
    <w:rsid w:val="00401131"/>
    <w:rsid w:val="00401493"/>
    <w:rsid w:val="00402334"/>
    <w:rsid w:val="00403D3F"/>
    <w:rsid w:val="004045BF"/>
    <w:rsid w:val="00407813"/>
    <w:rsid w:val="00414A03"/>
    <w:rsid w:val="0042174B"/>
    <w:rsid w:val="004234C6"/>
    <w:rsid w:val="00423C95"/>
    <w:rsid w:val="004258EB"/>
    <w:rsid w:val="00427431"/>
    <w:rsid w:val="00427B1A"/>
    <w:rsid w:val="00430631"/>
    <w:rsid w:val="00430E2C"/>
    <w:rsid w:val="0043299C"/>
    <w:rsid w:val="00433BCB"/>
    <w:rsid w:val="00433DE1"/>
    <w:rsid w:val="004346FD"/>
    <w:rsid w:val="004420C2"/>
    <w:rsid w:val="00443532"/>
    <w:rsid w:val="0044649B"/>
    <w:rsid w:val="00446980"/>
    <w:rsid w:val="00450AB9"/>
    <w:rsid w:val="004570C1"/>
    <w:rsid w:val="004602C2"/>
    <w:rsid w:val="004611BF"/>
    <w:rsid w:val="004627BF"/>
    <w:rsid w:val="004638F4"/>
    <w:rsid w:val="004662C8"/>
    <w:rsid w:val="00466350"/>
    <w:rsid w:val="004700D7"/>
    <w:rsid w:val="004727E9"/>
    <w:rsid w:val="00472C5C"/>
    <w:rsid w:val="0047510B"/>
    <w:rsid w:val="00480867"/>
    <w:rsid w:val="004821D3"/>
    <w:rsid w:val="00484ECF"/>
    <w:rsid w:val="0049451C"/>
    <w:rsid w:val="00496A11"/>
    <w:rsid w:val="00497238"/>
    <w:rsid w:val="00497C0B"/>
    <w:rsid w:val="00497DA6"/>
    <w:rsid w:val="004A02B7"/>
    <w:rsid w:val="004A1084"/>
    <w:rsid w:val="004A29F4"/>
    <w:rsid w:val="004A36A8"/>
    <w:rsid w:val="004A603F"/>
    <w:rsid w:val="004A64BF"/>
    <w:rsid w:val="004A71E4"/>
    <w:rsid w:val="004A75F9"/>
    <w:rsid w:val="004B00B0"/>
    <w:rsid w:val="004B1F05"/>
    <w:rsid w:val="004B1FAC"/>
    <w:rsid w:val="004C013D"/>
    <w:rsid w:val="004C6106"/>
    <w:rsid w:val="004D0310"/>
    <w:rsid w:val="004D19DB"/>
    <w:rsid w:val="004D769F"/>
    <w:rsid w:val="004E0889"/>
    <w:rsid w:val="004E52D0"/>
    <w:rsid w:val="004E593B"/>
    <w:rsid w:val="004E763D"/>
    <w:rsid w:val="004E7F59"/>
    <w:rsid w:val="004F3796"/>
    <w:rsid w:val="004F7838"/>
    <w:rsid w:val="00500473"/>
    <w:rsid w:val="00502428"/>
    <w:rsid w:val="00502E39"/>
    <w:rsid w:val="0050741F"/>
    <w:rsid w:val="005079BD"/>
    <w:rsid w:val="00515661"/>
    <w:rsid w:val="00515D3B"/>
    <w:rsid w:val="00520778"/>
    <w:rsid w:val="00521787"/>
    <w:rsid w:val="00521FDB"/>
    <w:rsid w:val="00522E06"/>
    <w:rsid w:val="00523567"/>
    <w:rsid w:val="0053045F"/>
    <w:rsid w:val="00533561"/>
    <w:rsid w:val="00542AA8"/>
    <w:rsid w:val="005445D6"/>
    <w:rsid w:val="005449C3"/>
    <w:rsid w:val="00545116"/>
    <w:rsid w:val="00556B39"/>
    <w:rsid w:val="00560C6A"/>
    <w:rsid w:val="005635D2"/>
    <w:rsid w:val="00563A63"/>
    <w:rsid w:val="00563B71"/>
    <w:rsid w:val="00565CDC"/>
    <w:rsid w:val="0056654B"/>
    <w:rsid w:val="00567AC2"/>
    <w:rsid w:val="00572DD6"/>
    <w:rsid w:val="00574C72"/>
    <w:rsid w:val="0058210C"/>
    <w:rsid w:val="0058520A"/>
    <w:rsid w:val="005867BA"/>
    <w:rsid w:val="005874A6"/>
    <w:rsid w:val="00587607"/>
    <w:rsid w:val="005967D8"/>
    <w:rsid w:val="005A25A3"/>
    <w:rsid w:val="005A4F98"/>
    <w:rsid w:val="005A5DE2"/>
    <w:rsid w:val="005A5FCF"/>
    <w:rsid w:val="005B58BB"/>
    <w:rsid w:val="005B659A"/>
    <w:rsid w:val="005C6F10"/>
    <w:rsid w:val="005C74F6"/>
    <w:rsid w:val="005D26EE"/>
    <w:rsid w:val="005D6B07"/>
    <w:rsid w:val="005D7D02"/>
    <w:rsid w:val="005E06BD"/>
    <w:rsid w:val="005E1DBE"/>
    <w:rsid w:val="005E1F91"/>
    <w:rsid w:val="005E4553"/>
    <w:rsid w:val="005E7270"/>
    <w:rsid w:val="005F0B3F"/>
    <w:rsid w:val="005F7266"/>
    <w:rsid w:val="005F766C"/>
    <w:rsid w:val="005F7CAB"/>
    <w:rsid w:val="00601DFC"/>
    <w:rsid w:val="00602E30"/>
    <w:rsid w:val="00613623"/>
    <w:rsid w:val="006140A8"/>
    <w:rsid w:val="00621A04"/>
    <w:rsid w:val="00624D2D"/>
    <w:rsid w:val="0062670F"/>
    <w:rsid w:val="0063461B"/>
    <w:rsid w:val="006419E3"/>
    <w:rsid w:val="006521EA"/>
    <w:rsid w:val="0065551D"/>
    <w:rsid w:val="00656E66"/>
    <w:rsid w:val="0066487F"/>
    <w:rsid w:val="00672537"/>
    <w:rsid w:val="00673CF7"/>
    <w:rsid w:val="0068070C"/>
    <w:rsid w:val="00681D0D"/>
    <w:rsid w:val="006824BF"/>
    <w:rsid w:val="0068380E"/>
    <w:rsid w:val="00684474"/>
    <w:rsid w:val="00685613"/>
    <w:rsid w:val="006A163D"/>
    <w:rsid w:val="006A399E"/>
    <w:rsid w:val="006A474F"/>
    <w:rsid w:val="006A5568"/>
    <w:rsid w:val="006A6028"/>
    <w:rsid w:val="006A7673"/>
    <w:rsid w:val="006B2B5F"/>
    <w:rsid w:val="006B6BFE"/>
    <w:rsid w:val="006C2157"/>
    <w:rsid w:val="006C2754"/>
    <w:rsid w:val="006C2881"/>
    <w:rsid w:val="006C4B07"/>
    <w:rsid w:val="006C5E4C"/>
    <w:rsid w:val="006D0010"/>
    <w:rsid w:val="006D3FCA"/>
    <w:rsid w:val="006D4B5B"/>
    <w:rsid w:val="006D6593"/>
    <w:rsid w:val="006D6F35"/>
    <w:rsid w:val="006D7279"/>
    <w:rsid w:val="006D7F77"/>
    <w:rsid w:val="006E19DE"/>
    <w:rsid w:val="006E3CB0"/>
    <w:rsid w:val="006E4791"/>
    <w:rsid w:val="006E5C6A"/>
    <w:rsid w:val="006F26CE"/>
    <w:rsid w:val="006F622B"/>
    <w:rsid w:val="00700815"/>
    <w:rsid w:val="00701EE7"/>
    <w:rsid w:val="00701EFF"/>
    <w:rsid w:val="00705906"/>
    <w:rsid w:val="007063B0"/>
    <w:rsid w:val="00707092"/>
    <w:rsid w:val="00710B69"/>
    <w:rsid w:val="0071104A"/>
    <w:rsid w:val="00712EAD"/>
    <w:rsid w:val="007158F1"/>
    <w:rsid w:val="007236FC"/>
    <w:rsid w:val="007243E4"/>
    <w:rsid w:val="00726F44"/>
    <w:rsid w:val="00727C85"/>
    <w:rsid w:val="0073321D"/>
    <w:rsid w:val="0073360A"/>
    <w:rsid w:val="00735600"/>
    <w:rsid w:val="00736ECB"/>
    <w:rsid w:val="00737426"/>
    <w:rsid w:val="0074712C"/>
    <w:rsid w:val="00747922"/>
    <w:rsid w:val="007526CB"/>
    <w:rsid w:val="00753E5A"/>
    <w:rsid w:val="00756F49"/>
    <w:rsid w:val="00761157"/>
    <w:rsid w:val="00761F81"/>
    <w:rsid w:val="0077026B"/>
    <w:rsid w:val="00772EF0"/>
    <w:rsid w:val="0077347D"/>
    <w:rsid w:val="0077401E"/>
    <w:rsid w:val="00775AA0"/>
    <w:rsid w:val="00780147"/>
    <w:rsid w:val="00781E31"/>
    <w:rsid w:val="00783710"/>
    <w:rsid w:val="007855A4"/>
    <w:rsid w:val="007872C8"/>
    <w:rsid w:val="007878AF"/>
    <w:rsid w:val="00793033"/>
    <w:rsid w:val="007930C3"/>
    <w:rsid w:val="007952CA"/>
    <w:rsid w:val="00797332"/>
    <w:rsid w:val="00797A4E"/>
    <w:rsid w:val="007A0C62"/>
    <w:rsid w:val="007A1B89"/>
    <w:rsid w:val="007A30B3"/>
    <w:rsid w:val="007A3F30"/>
    <w:rsid w:val="007A5E3A"/>
    <w:rsid w:val="007B1002"/>
    <w:rsid w:val="007B131E"/>
    <w:rsid w:val="007B150F"/>
    <w:rsid w:val="007B51DD"/>
    <w:rsid w:val="007B7590"/>
    <w:rsid w:val="007C35D7"/>
    <w:rsid w:val="007D3D5B"/>
    <w:rsid w:val="007E0FDB"/>
    <w:rsid w:val="007E18D7"/>
    <w:rsid w:val="007E20BD"/>
    <w:rsid w:val="007E2957"/>
    <w:rsid w:val="007E3EB7"/>
    <w:rsid w:val="007E4A24"/>
    <w:rsid w:val="007E551C"/>
    <w:rsid w:val="007E6F7C"/>
    <w:rsid w:val="007E7A4F"/>
    <w:rsid w:val="007F1278"/>
    <w:rsid w:val="007F29BB"/>
    <w:rsid w:val="007F7FDE"/>
    <w:rsid w:val="00802A0A"/>
    <w:rsid w:val="00807A20"/>
    <w:rsid w:val="00811DD2"/>
    <w:rsid w:val="00811ECD"/>
    <w:rsid w:val="008126B0"/>
    <w:rsid w:val="00820730"/>
    <w:rsid w:val="0082368A"/>
    <w:rsid w:val="00824A08"/>
    <w:rsid w:val="00824A67"/>
    <w:rsid w:val="00830399"/>
    <w:rsid w:val="00831457"/>
    <w:rsid w:val="0083343A"/>
    <w:rsid w:val="00833E62"/>
    <w:rsid w:val="00835A68"/>
    <w:rsid w:val="00840523"/>
    <w:rsid w:val="008407E1"/>
    <w:rsid w:val="00842ECB"/>
    <w:rsid w:val="008511CD"/>
    <w:rsid w:val="00854329"/>
    <w:rsid w:val="0085643C"/>
    <w:rsid w:val="008570E4"/>
    <w:rsid w:val="00857CFD"/>
    <w:rsid w:val="00861494"/>
    <w:rsid w:val="00862185"/>
    <w:rsid w:val="00865473"/>
    <w:rsid w:val="00866E38"/>
    <w:rsid w:val="00871D67"/>
    <w:rsid w:val="008721A7"/>
    <w:rsid w:val="008766E9"/>
    <w:rsid w:val="00876E8F"/>
    <w:rsid w:val="0088286E"/>
    <w:rsid w:val="00884B65"/>
    <w:rsid w:val="00885CA8"/>
    <w:rsid w:val="008862CD"/>
    <w:rsid w:val="00887A6F"/>
    <w:rsid w:val="00887CFC"/>
    <w:rsid w:val="00890684"/>
    <w:rsid w:val="00894502"/>
    <w:rsid w:val="008959AD"/>
    <w:rsid w:val="008976BC"/>
    <w:rsid w:val="008B0308"/>
    <w:rsid w:val="008B1592"/>
    <w:rsid w:val="008B5182"/>
    <w:rsid w:val="008C283D"/>
    <w:rsid w:val="008E3A6B"/>
    <w:rsid w:val="008F12A8"/>
    <w:rsid w:val="008F198D"/>
    <w:rsid w:val="008F4CA7"/>
    <w:rsid w:val="008F6457"/>
    <w:rsid w:val="008F6D24"/>
    <w:rsid w:val="0090502D"/>
    <w:rsid w:val="00906AF2"/>
    <w:rsid w:val="00906F54"/>
    <w:rsid w:val="00910EFB"/>
    <w:rsid w:val="00911B3A"/>
    <w:rsid w:val="009135B3"/>
    <w:rsid w:val="009164BB"/>
    <w:rsid w:val="0092352F"/>
    <w:rsid w:val="0092398F"/>
    <w:rsid w:val="00925ED2"/>
    <w:rsid w:val="00926EE5"/>
    <w:rsid w:val="0093022D"/>
    <w:rsid w:val="0093765C"/>
    <w:rsid w:val="00940230"/>
    <w:rsid w:val="00942EAF"/>
    <w:rsid w:val="009444C6"/>
    <w:rsid w:val="00944EAD"/>
    <w:rsid w:val="00944FC7"/>
    <w:rsid w:val="00946097"/>
    <w:rsid w:val="00951F5B"/>
    <w:rsid w:val="00955708"/>
    <w:rsid w:val="00955B4A"/>
    <w:rsid w:val="00960953"/>
    <w:rsid w:val="0096649B"/>
    <w:rsid w:val="00967B4F"/>
    <w:rsid w:val="00967ED7"/>
    <w:rsid w:val="00967F66"/>
    <w:rsid w:val="009710B7"/>
    <w:rsid w:val="00971989"/>
    <w:rsid w:val="00973048"/>
    <w:rsid w:val="009771E2"/>
    <w:rsid w:val="00977A61"/>
    <w:rsid w:val="00977CDC"/>
    <w:rsid w:val="009812E6"/>
    <w:rsid w:val="00983166"/>
    <w:rsid w:val="00984241"/>
    <w:rsid w:val="00997B0D"/>
    <w:rsid w:val="00997FDA"/>
    <w:rsid w:val="009A2BEB"/>
    <w:rsid w:val="009A408D"/>
    <w:rsid w:val="009A4CD2"/>
    <w:rsid w:val="009A50FF"/>
    <w:rsid w:val="009B5D7B"/>
    <w:rsid w:val="009B682D"/>
    <w:rsid w:val="009C7661"/>
    <w:rsid w:val="009D08FB"/>
    <w:rsid w:val="009D2539"/>
    <w:rsid w:val="009E360F"/>
    <w:rsid w:val="009E50E6"/>
    <w:rsid w:val="009F4ACB"/>
    <w:rsid w:val="009F5038"/>
    <w:rsid w:val="009F6EBB"/>
    <w:rsid w:val="009F73BE"/>
    <w:rsid w:val="009F7E55"/>
    <w:rsid w:val="00A02F66"/>
    <w:rsid w:val="00A05603"/>
    <w:rsid w:val="00A07EC9"/>
    <w:rsid w:val="00A113C9"/>
    <w:rsid w:val="00A1224C"/>
    <w:rsid w:val="00A12E26"/>
    <w:rsid w:val="00A156E9"/>
    <w:rsid w:val="00A23B9C"/>
    <w:rsid w:val="00A23F18"/>
    <w:rsid w:val="00A241AA"/>
    <w:rsid w:val="00A30C6F"/>
    <w:rsid w:val="00A30EC1"/>
    <w:rsid w:val="00A33853"/>
    <w:rsid w:val="00A421D5"/>
    <w:rsid w:val="00A449DE"/>
    <w:rsid w:val="00A5238A"/>
    <w:rsid w:val="00A55229"/>
    <w:rsid w:val="00A55249"/>
    <w:rsid w:val="00A60126"/>
    <w:rsid w:val="00A61686"/>
    <w:rsid w:val="00A61A62"/>
    <w:rsid w:val="00A71972"/>
    <w:rsid w:val="00A71E5B"/>
    <w:rsid w:val="00A77679"/>
    <w:rsid w:val="00A82A8F"/>
    <w:rsid w:val="00A916AE"/>
    <w:rsid w:val="00A95497"/>
    <w:rsid w:val="00A9569D"/>
    <w:rsid w:val="00AA0591"/>
    <w:rsid w:val="00AA2C05"/>
    <w:rsid w:val="00AA33C4"/>
    <w:rsid w:val="00AA7857"/>
    <w:rsid w:val="00AB5C7E"/>
    <w:rsid w:val="00AC0F0F"/>
    <w:rsid w:val="00AC4E50"/>
    <w:rsid w:val="00AD298F"/>
    <w:rsid w:val="00AD35A9"/>
    <w:rsid w:val="00AE0DD0"/>
    <w:rsid w:val="00AF137A"/>
    <w:rsid w:val="00AF29E1"/>
    <w:rsid w:val="00AF35C5"/>
    <w:rsid w:val="00AF6D25"/>
    <w:rsid w:val="00AF73E9"/>
    <w:rsid w:val="00B01143"/>
    <w:rsid w:val="00B05E68"/>
    <w:rsid w:val="00B13593"/>
    <w:rsid w:val="00B1470E"/>
    <w:rsid w:val="00B165B0"/>
    <w:rsid w:val="00B20C34"/>
    <w:rsid w:val="00B222EA"/>
    <w:rsid w:val="00B22357"/>
    <w:rsid w:val="00B30D65"/>
    <w:rsid w:val="00B31B9A"/>
    <w:rsid w:val="00B33EC2"/>
    <w:rsid w:val="00B345EA"/>
    <w:rsid w:val="00B43A80"/>
    <w:rsid w:val="00B43CE2"/>
    <w:rsid w:val="00B454AD"/>
    <w:rsid w:val="00B45A95"/>
    <w:rsid w:val="00B46075"/>
    <w:rsid w:val="00B4697E"/>
    <w:rsid w:val="00B46A60"/>
    <w:rsid w:val="00B4734F"/>
    <w:rsid w:val="00B501F8"/>
    <w:rsid w:val="00B504BC"/>
    <w:rsid w:val="00B546D3"/>
    <w:rsid w:val="00B549D7"/>
    <w:rsid w:val="00B55B92"/>
    <w:rsid w:val="00B564C5"/>
    <w:rsid w:val="00B569F1"/>
    <w:rsid w:val="00B701F3"/>
    <w:rsid w:val="00B74ECE"/>
    <w:rsid w:val="00B81A65"/>
    <w:rsid w:val="00B85FA2"/>
    <w:rsid w:val="00B91FBA"/>
    <w:rsid w:val="00B9398B"/>
    <w:rsid w:val="00BA2EB5"/>
    <w:rsid w:val="00BA2F06"/>
    <w:rsid w:val="00BA30F3"/>
    <w:rsid w:val="00BA4775"/>
    <w:rsid w:val="00BA6A4F"/>
    <w:rsid w:val="00BB179C"/>
    <w:rsid w:val="00BB19FB"/>
    <w:rsid w:val="00BB2408"/>
    <w:rsid w:val="00BB3E30"/>
    <w:rsid w:val="00BC1C0B"/>
    <w:rsid w:val="00BC70F1"/>
    <w:rsid w:val="00BD6B07"/>
    <w:rsid w:val="00BD7A77"/>
    <w:rsid w:val="00BE0777"/>
    <w:rsid w:val="00BE2260"/>
    <w:rsid w:val="00BE604D"/>
    <w:rsid w:val="00BF236E"/>
    <w:rsid w:val="00BF4A25"/>
    <w:rsid w:val="00BF7B44"/>
    <w:rsid w:val="00C00039"/>
    <w:rsid w:val="00C003FA"/>
    <w:rsid w:val="00C00EC1"/>
    <w:rsid w:val="00C01791"/>
    <w:rsid w:val="00C02208"/>
    <w:rsid w:val="00C07344"/>
    <w:rsid w:val="00C1231D"/>
    <w:rsid w:val="00C13385"/>
    <w:rsid w:val="00C13F70"/>
    <w:rsid w:val="00C22654"/>
    <w:rsid w:val="00C23B03"/>
    <w:rsid w:val="00C240A9"/>
    <w:rsid w:val="00C2417D"/>
    <w:rsid w:val="00C25DA0"/>
    <w:rsid w:val="00C36A43"/>
    <w:rsid w:val="00C36E45"/>
    <w:rsid w:val="00C37E0F"/>
    <w:rsid w:val="00C4277F"/>
    <w:rsid w:val="00C44126"/>
    <w:rsid w:val="00C4440C"/>
    <w:rsid w:val="00C57D82"/>
    <w:rsid w:val="00C60F99"/>
    <w:rsid w:val="00C61DFD"/>
    <w:rsid w:val="00C632E1"/>
    <w:rsid w:val="00C645D4"/>
    <w:rsid w:val="00C64A34"/>
    <w:rsid w:val="00C64A67"/>
    <w:rsid w:val="00C64BD4"/>
    <w:rsid w:val="00C758B4"/>
    <w:rsid w:val="00C803D2"/>
    <w:rsid w:val="00C85C08"/>
    <w:rsid w:val="00C8631C"/>
    <w:rsid w:val="00C86394"/>
    <w:rsid w:val="00C8720D"/>
    <w:rsid w:val="00C9112D"/>
    <w:rsid w:val="00C9187D"/>
    <w:rsid w:val="00C92E44"/>
    <w:rsid w:val="00C936FB"/>
    <w:rsid w:val="00C93A2F"/>
    <w:rsid w:val="00CA1F8C"/>
    <w:rsid w:val="00CA3F6C"/>
    <w:rsid w:val="00CA50F6"/>
    <w:rsid w:val="00CA6E86"/>
    <w:rsid w:val="00CA78EE"/>
    <w:rsid w:val="00CB3ECC"/>
    <w:rsid w:val="00CB47A3"/>
    <w:rsid w:val="00CB4DDC"/>
    <w:rsid w:val="00CB57F6"/>
    <w:rsid w:val="00CC28E2"/>
    <w:rsid w:val="00CC2B8C"/>
    <w:rsid w:val="00CC6C09"/>
    <w:rsid w:val="00CD0C90"/>
    <w:rsid w:val="00CD556B"/>
    <w:rsid w:val="00CD5D76"/>
    <w:rsid w:val="00CD63F6"/>
    <w:rsid w:val="00CE21F2"/>
    <w:rsid w:val="00CE25EF"/>
    <w:rsid w:val="00CE5280"/>
    <w:rsid w:val="00CE5BA8"/>
    <w:rsid w:val="00CE7E05"/>
    <w:rsid w:val="00CF13F7"/>
    <w:rsid w:val="00CF1EC4"/>
    <w:rsid w:val="00CF3141"/>
    <w:rsid w:val="00CF4341"/>
    <w:rsid w:val="00CF6BAF"/>
    <w:rsid w:val="00CF7232"/>
    <w:rsid w:val="00D046FA"/>
    <w:rsid w:val="00D05F0F"/>
    <w:rsid w:val="00D0796E"/>
    <w:rsid w:val="00D13D23"/>
    <w:rsid w:val="00D14D10"/>
    <w:rsid w:val="00D22DA4"/>
    <w:rsid w:val="00D32B11"/>
    <w:rsid w:val="00D33251"/>
    <w:rsid w:val="00D3416E"/>
    <w:rsid w:val="00D35643"/>
    <w:rsid w:val="00D368D8"/>
    <w:rsid w:val="00D40A58"/>
    <w:rsid w:val="00D51EB5"/>
    <w:rsid w:val="00D5386D"/>
    <w:rsid w:val="00D547F3"/>
    <w:rsid w:val="00D61A8D"/>
    <w:rsid w:val="00D64418"/>
    <w:rsid w:val="00D64AC4"/>
    <w:rsid w:val="00D65968"/>
    <w:rsid w:val="00D71C6E"/>
    <w:rsid w:val="00D73815"/>
    <w:rsid w:val="00D75D81"/>
    <w:rsid w:val="00D8141F"/>
    <w:rsid w:val="00D8174F"/>
    <w:rsid w:val="00D81F37"/>
    <w:rsid w:val="00D83794"/>
    <w:rsid w:val="00D94772"/>
    <w:rsid w:val="00D95476"/>
    <w:rsid w:val="00D967FF"/>
    <w:rsid w:val="00DA04AC"/>
    <w:rsid w:val="00DA1933"/>
    <w:rsid w:val="00DA26A7"/>
    <w:rsid w:val="00DA6F31"/>
    <w:rsid w:val="00DB01AD"/>
    <w:rsid w:val="00DB115A"/>
    <w:rsid w:val="00DB69B2"/>
    <w:rsid w:val="00DC063A"/>
    <w:rsid w:val="00DC46F0"/>
    <w:rsid w:val="00DC602E"/>
    <w:rsid w:val="00DC63FE"/>
    <w:rsid w:val="00DD1454"/>
    <w:rsid w:val="00DD35D8"/>
    <w:rsid w:val="00DD35F8"/>
    <w:rsid w:val="00DD4850"/>
    <w:rsid w:val="00DE4F1B"/>
    <w:rsid w:val="00DE6F17"/>
    <w:rsid w:val="00DE705C"/>
    <w:rsid w:val="00DF0A53"/>
    <w:rsid w:val="00E01FD0"/>
    <w:rsid w:val="00E02111"/>
    <w:rsid w:val="00E02BF7"/>
    <w:rsid w:val="00E040B2"/>
    <w:rsid w:val="00E07EAC"/>
    <w:rsid w:val="00E1075C"/>
    <w:rsid w:val="00E11EAC"/>
    <w:rsid w:val="00E139FB"/>
    <w:rsid w:val="00E13CEF"/>
    <w:rsid w:val="00E2241E"/>
    <w:rsid w:val="00E23264"/>
    <w:rsid w:val="00E25EB4"/>
    <w:rsid w:val="00E53445"/>
    <w:rsid w:val="00E626DE"/>
    <w:rsid w:val="00E64545"/>
    <w:rsid w:val="00E70584"/>
    <w:rsid w:val="00E72C5B"/>
    <w:rsid w:val="00E73434"/>
    <w:rsid w:val="00E7345B"/>
    <w:rsid w:val="00E75EEC"/>
    <w:rsid w:val="00E7629A"/>
    <w:rsid w:val="00E81A50"/>
    <w:rsid w:val="00E85929"/>
    <w:rsid w:val="00E90606"/>
    <w:rsid w:val="00E9176F"/>
    <w:rsid w:val="00E9178E"/>
    <w:rsid w:val="00E922BE"/>
    <w:rsid w:val="00E9325C"/>
    <w:rsid w:val="00E97D84"/>
    <w:rsid w:val="00EA03B8"/>
    <w:rsid w:val="00EA0AFC"/>
    <w:rsid w:val="00EA2712"/>
    <w:rsid w:val="00EA2CA9"/>
    <w:rsid w:val="00EA4192"/>
    <w:rsid w:val="00EA634B"/>
    <w:rsid w:val="00EB2C68"/>
    <w:rsid w:val="00EB33F8"/>
    <w:rsid w:val="00EC15F8"/>
    <w:rsid w:val="00EC1BF3"/>
    <w:rsid w:val="00EC1C60"/>
    <w:rsid w:val="00EC2CBC"/>
    <w:rsid w:val="00EC39D7"/>
    <w:rsid w:val="00EC3BE9"/>
    <w:rsid w:val="00EC46F2"/>
    <w:rsid w:val="00ED03F1"/>
    <w:rsid w:val="00ED1A55"/>
    <w:rsid w:val="00ED5390"/>
    <w:rsid w:val="00EE1D09"/>
    <w:rsid w:val="00EE3BED"/>
    <w:rsid w:val="00EE4C9E"/>
    <w:rsid w:val="00EE4E5D"/>
    <w:rsid w:val="00EE6688"/>
    <w:rsid w:val="00EE7E24"/>
    <w:rsid w:val="00EF3F0B"/>
    <w:rsid w:val="00EF47EF"/>
    <w:rsid w:val="00EF519A"/>
    <w:rsid w:val="00F0050A"/>
    <w:rsid w:val="00F02A7C"/>
    <w:rsid w:val="00F06CEA"/>
    <w:rsid w:val="00F14F66"/>
    <w:rsid w:val="00F22CA0"/>
    <w:rsid w:val="00F22E35"/>
    <w:rsid w:val="00F2514D"/>
    <w:rsid w:val="00F41D36"/>
    <w:rsid w:val="00F457F5"/>
    <w:rsid w:val="00F45F5B"/>
    <w:rsid w:val="00F46338"/>
    <w:rsid w:val="00F47C4C"/>
    <w:rsid w:val="00F47FC6"/>
    <w:rsid w:val="00F524A6"/>
    <w:rsid w:val="00F52BFF"/>
    <w:rsid w:val="00F53566"/>
    <w:rsid w:val="00F53730"/>
    <w:rsid w:val="00F53EDF"/>
    <w:rsid w:val="00F559DB"/>
    <w:rsid w:val="00F606C6"/>
    <w:rsid w:val="00F63D7F"/>
    <w:rsid w:val="00F6574E"/>
    <w:rsid w:val="00F700FB"/>
    <w:rsid w:val="00F70572"/>
    <w:rsid w:val="00F74150"/>
    <w:rsid w:val="00F7514E"/>
    <w:rsid w:val="00F77A9A"/>
    <w:rsid w:val="00F77BF0"/>
    <w:rsid w:val="00F91E6F"/>
    <w:rsid w:val="00FA0E68"/>
    <w:rsid w:val="00FA1280"/>
    <w:rsid w:val="00FA2396"/>
    <w:rsid w:val="00FA3728"/>
    <w:rsid w:val="00FA43D3"/>
    <w:rsid w:val="00FA5D3A"/>
    <w:rsid w:val="00FA605C"/>
    <w:rsid w:val="00FB0086"/>
    <w:rsid w:val="00FB090F"/>
    <w:rsid w:val="00FB0DA9"/>
    <w:rsid w:val="00FB15C5"/>
    <w:rsid w:val="00FB2A22"/>
    <w:rsid w:val="00FB3782"/>
    <w:rsid w:val="00FC1A30"/>
    <w:rsid w:val="00FC3FDC"/>
    <w:rsid w:val="00FD35A8"/>
    <w:rsid w:val="00FE0C91"/>
    <w:rsid w:val="00FE2F15"/>
    <w:rsid w:val="00FE32CE"/>
    <w:rsid w:val="00FE68FB"/>
    <w:rsid w:val="00FF5AD0"/>
    <w:rsid w:val="044F33AD"/>
    <w:rsid w:val="09111325"/>
    <w:rsid w:val="1E757C21"/>
    <w:rsid w:val="20193C6F"/>
    <w:rsid w:val="229410BA"/>
    <w:rsid w:val="39AD2A2B"/>
    <w:rsid w:val="3CFC6F21"/>
    <w:rsid w:val="3D01306B"/>
    <w:rsid w:val="42A83735"/>
    <w:rsid w:val="465325B7"/>
    <w:rsid w:val="4FA3552A"/>
    <w:rsid w:val="5BB23F7D"/>
    <w:rsid w:val="5F035D20"/>
    <w:rsid w:val="5F48600E"/>
    <w:rsid w:val="67840DCB"/>
    <w:rsid w:val="6D8A6CFD"/>
    <w:rsid w:val="70B84307"/>
    <w:rsid w:val="713B09E3"/>
    <w:rsid w:val="76385F57"/>
    <w:rsid w:val="7F193E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0"/>
    <w:pPr>
      <w:spacing w:after="120"/>
    </w:pPr>
    <w:rPr>
      <w:rFonts w:eastAsia="宋体"/>
      <w:sz w:val="16"/>
      <w:szCs w:val="16"/>
    </w:rPr>
  </w:style>
  <w:style w:type="paragraph" w:styleId="5">
    <w:name w:val="Plain Text"/>
    <w:basedOn w:val="1"/>
    <w:link w:val="27"/>
    <w:unhideWhenUsed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1"/>
    <w:next w:val="1"/>
    <w:semiHidden/>
    <w:qFormat/>
    <w:uiPriority w:val="0"/>
    <w:rPr>
      <w:rFonts w:eastAsia="宋体"/>
      <w:sz w:val="21"/>
      <w:szCs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800080"/>
      <w:u w:val="single"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paragraph" w:customStyle="1" w:styleId="19">
    <w:name w:val="p18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0">
    <w:name w:val="p16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1">
    <w:name w:val="Char2"/>
    <w:basedOn w:val="10"/>
    <w:next w:val="10"/>
    <w:qFormat/>
    <w:uiPriority w:val="0"/>
    <w:pPr>
      <w:tabs>
        <w:tab w:val="right" w:leader="dot" w:pos="8494"/>
      </w:tabs>
      <w:snapToGrid w:val="0"/>
      <w:spacing w:line="360" w:lineRule="auto"/>
    </w:pPr>
    <w:rPr>
      <w:rFonts w:ascii="黑体" w:eastAsia="方正仿宋_GBK" w:cs="仿宋_GB2312"/>
      <w:b/>
      <w:sz w:val="30"/>
      <w:szCs w:val="30"/>
    </w:rPr>
  </w:style>
  <w:style w:type="paragraph" w:customStyle="1" w:styleId="22">
    <w:name w:val="rada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style2"/>
    <w:link w:val="26"/>
    <w:qFormat/>
    <w:uiPriority w:val="0"/>
    <w:pPr>
      <w:spacing w:before="100" w:beforeAutospacing="1" w:after="100" w:afterAutospacing="1"/>
    </w:pPr>
    <w:rPr>
      <w:rFonts w:ascii="宋体" w:hAnsi="Times New Roman" w:eastAsia="宋体" w:cs="Times New Roman"/>
      <w:b/>
      <w:bCs/>
      <w:sz w:val="28"/>
      <w:szCs w:val="28"/>
      <w:lang w:val="en-US" w:eastAsia="zh-CN" w:bidi="ar-SA"/>
    </w:rPr>
  </w:style>
  <w:style w:type="character" w:customStyle="1" w:styleId="24">
    <w:name w:val="正文1"/>
    <w:basedOn w:val="14"/>
    <w:qFormat/>
    <w:uiPriority w:val="0"/>
    <w:rPr>
      <w:rFonts w:hint="eastAsia" w:ascii="宋体" w:hAnsi="宋体" w:eastAsia="宋体"/>
      <w:sz w:val="22"/>
      <w:szCs w:val="22"/>
    </w:rPr>
  </w:style>
  <w:style w:type="character" w:customStyle="1" w:styleId="25">
    <w:name w:val="页脚 Char"/>
    <w:link w:val="8"/>
    <w:semiHidden/>
    <w:qFormat/>
    <w:locked/>
    <w:uiPriority w:val="0"/>
    <w:rPr>
      <w:rFonts w:eastAsia="方正仿宋_GBK"/>
      <w:kern w:val="2"/>
      <w:sz w:val="18"/>
      <w:lang w:val="en-US" w:eastAsia="zh-CN" w:bidi="ar-SA"/>
    </w:rPr>
  </w:style>
  <w:style w:type="character" w:customStyle="1" w:styleId="26">
    <w:name w:val="style2 Char"/>
    <w:basedOn w:val="14"/>
    <w:link w:val="23"/>
    <w:qFormat/>
    <w:uiPriority w:val="0"/>
    <w:rPr>
      <w:rFonts w:ascii="宋体"/>
      <w:b/>
      <w:bCs/>
      <w:sz w:val="28"/>
      <w:szCs w:val="28"/>
      <w:lang w:val="en-US" w:eastAsia="zh-CN" w:bidi="ar-SA"/>
    </w:rPr>
  </w:style>
  <w:style w:type="character" w:customStyle="1" w:styleId="27">
    <w:name w:val="纯文本 Char"/>
    <w:basedOn w:val="14"/>
    <w:link w:val="5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8">
    <w:name w:val="标题 3 Char"/>
    <w:link w:val="3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9">
    <w:name w:val="apple-converted-space"/>
    <w:basedOn w:val="14"/>
    <w:qFormat/>
    <w:uiPriority w:val="0"/>
  </w:style>
  <w:style w:type="character" w:customStyle="1" w:styleId="30">
    <w:name w:val="页眉 Char"/>
    <w:link w:val="9"/>
    <w:semiHidden/>
    <w:qFormat/>
    <w:locked/>
    <w:uiPriority w:val="0"/>
    <w:rPr>
      <w:rFonts w:eastAsia="方正仿宋_GBK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394</Words>
  <Characters>429</Characters>
  <Lines>3</Lines>
  <Paragraphs>1</Paragraphs>
  <TotalTime>37</TotalTime>
  <ScaleCrop>false</ScaleCrop>
  <LinksUpToDate>false</LinksUpToDate>
  <CharactersWithSpaces>457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2020-06-18T06:22:00Z</dcterms:created>
  <dc:creator>微软中国</dc:creator>
  <cp:lastModifiedBy>毛泽均</cp:lastModifiedBy>
  <cp:lastPrinted>2020-06-23T06:37:00Z</cp:lastPrinted>
  <dcterms:modified xsi:type="dcterms:W3CDTF">2023-01-09T12:24:52Z</dcterms:modified>
  <dc:title>（来文单位：□□□□）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F1315DB317E647FBA8624339CDE1E46C</vt:lpwstr>
  </property>
</Properties>
</file>