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830" w:rsidRPr="00CF44AD" w:rsidRDefault="00671813" w:rsidP="00CF44AD">
      <w:pPr>
        <w:pStyle w:val="3"/>
        <w:spacing w:line="560" w:lineRule="exact"/>
        <w:jc w:val="center"/>
        <w:rPr>
          <w:rFonts w:ascii="方正小标宋_GBK" w:eastAsia="方正小标宋_GBK" w:hAnsi="微软雅黑"/>
          <w:b w:val="0"/>
          <w:bCs w:val="0"/>
          <w:color w:val="000000"/>
          <w:sz w:val="42"/>
          <w:szCs w:val="42"/>
        </w:rPr>
      </w:pPr>
      <w:r w:rsidRPr="00CF44AD">
        <w:rPr>
          <w:rFonts w:ascii="方正小标宋_GBK" w:eastAsia="方正小标宋_GBK" w:hAnsi="微软雅黑" w:hint="eastAsia"/>
          <w:b w:val="0"/>
          <w:bCs w:val="0"/>
          <w:color w:val="000000"/>
          <w:sz w:val="42"/>
          <w:szCs w:val="42"/>
        </w:rPr>
        <w:t>重庆市</w:t>
      </w:r>
      <w:r w:rsidR="00B20830" w:rsidRPr="00CF44AD">
        <w:rPr>
          <w:rFonts w:ascii="方正小标宋_GBK" w:eastAsia="方正小标宋_GBK" w:hAnsi="微软雅黑" w:hint="eastAsia"/>
          <w:b w:val="0"/>
          <w:bCs w:val="0"/>
          <w:color w:val="000000"/>
          <w:sz w:val="42"/>
          <w:szCs w:val="42"/>
        </w:rPr>
        <w:t>璧山区</w:t>
      </w:r>
      <w:r w:rsidRPr="00CF44AD">
        <w:rPr>
          <w:rFonts w:ascii="方正小标宋_GBK" w:eastAsia="方正小标宋_GBK" w:hAnsi="微软雅黑" w:hint="eastAsia"/>
          <w:b w:val="0"/>
          <w:bCs w:val="0"/>
          <w:color w:val="000000"/>
          <w:sz w:val="42"/>
          <w:szCs w:val="42"/>
        </w:rPr>
        <w:t>燃气经营许可</w:t>
      </w:r>
      <w:r w:rsidR="00CF44AD" w:rsidRPr="00CF44AD">
        <w:rPr>
          <w:rFonts w:ascii="方正小标宋_GBK" w:eastAsia="方正小标宋_GBK" w:hAnsi="微软雅黑" w:hint="eastAsia"/>
          <w:b w:val="0"/>
          <w:bCs w:val="0"/>
          <w:color w:val="000000"/>
          <w:sz w:val="42"/>
          <w:szCs w:val="42"/>
        </w:rPr>
        <w:t>延续</w:t>
      </w:r>
      <w:r w:rsidRPr="00CF44AD">
        <w:rPr>
          <w:rFonts w:ascii="方正小标宋_GBK" w:eastAsia="方正小标宋_GBK" w:hAnsi="微软雅黑" w:hint="eastAsia"/>
          <w:b w:val="0"/>
          <w:bCs w:val="0"/>
          <w:color w:val="000000"/>
          <w:sz w:val="42"/>
          <w:szCs w:val="42"/>
        </w:rPr>
        <w:t>情况</w:t>
      </w:r>
    </w:p>
    <w:p w:rsidR="009172B7" w:rsidRPr="00CF44AD" w:rsidRDefault="0082166E" w:rsidP="00871653">
      <w:pPr>
        <w:widowControl/>
        <w:spacing w:line="580" w:lineRule="exact"/>
        <w:ind w:firstLineChars="200" w:firstLine="700"/>
        <w:jc w:val="left"/>
        <w:rPr>
          <w:rFonts w:ascii="方正仿宋_GBK" w:eastAsia="方正仿宋_GBK" w:hAnsi="宋体" w:cs="宋体"/>
          <w:spacing w:val="15"/>
          <w:kern w:val="0"/>
          <w:sz w:val="32"/>
          <w:szCs w:val="32"/>
        </w:rPr>
      </w:pPr>
      <w:r w:rsidRPr="00CF44AD">
        <w:rPr>
          <w:rFonts w:ascii="方正仿宋_GBK" w:eastAsia="方正仿宋_GBK" w:hAnsi="宋体" w:cs="宋体" w:hint="eastAsia"/>
          <w:spacing w:val="15"/>
          <w:kern w:val="0"/>
          <w:sz w:val="32"/>
          <w:szCs w:val="32"/>
        </w:rPr>
        <w:t>依据《行政许可法》、《城镇燃气管理条例》</w:t>
      </w:r>
      <w:r w:rsidR="00D145DC" w:rsidRPr="00CF44AD">
        <w:rPr>
          <w:rFonts w:ascii="方正仿宋_GBK" w:eastAsia="方正仿宋_GBK" w:hAnsi="宋体" w:cs="宋体" w:hint="eastAsia"/>
          <w:spacing w:val="15"/>
          <w:kern w:val="0"/>
          <w:sz w:val="32"/>
          <w:szCs w:val="32"/>
        </w:rPr>
        <w:t>、《重庆市液化石油气经营管理条例》等法律法规，</w:t>
      </w:r>
      <w:r w:rsidR="00B20830" w:rsidRPr="00CF44AD">
        <w:rPr>
          <w:rFonts w:ascii="方正仿宋_GBK" w:eastAsia="方正仿宋_GBK" w:hAnsi="宋体" w:cs="宋体" w:hint="eastAsia"/>
          <w:spacing w:val="15"/>
          <w:kern w:val="0"/>
          <w:sz w:val="32"/>
          <w:szCs w:val="32"/>
        </w:rPr>
        <w:t>重庆市</w:t>
      </w:r>
      <w:r w:rsidR="00D145DC" w:rsidRPr="00CF44AD">
        <w:rPr>
          <w:rFonts w:ascii="方正仿宋_GBK" w:eastAsia="方正仿宋_GBK" w:hAnsi="宋体" w:cs="宋体" w:hint="eastAsia"/>
          <w:spacing w:val="15"/>
          <w:kern w:val="0"/>
          <w:sz w:val="32"/>
          <w:szCs w:val="32"/>
        </w:rPr>
        <w:t>璧山区</w:t>
      </w:r>
      <w:r w:rsidR="00B20830" w:rsidRPr="00CF44AD">
        <w:rPr>
          <w:rFonts w:ascii="方正仿宋_GBK" w:eastAsia="方正仿宋_GBK" w:hAnsi="宋体" w:cs="宋体" w:hint="eastAsia"/>
          <w:spacing w:val="15"/>
          <w:kern w:val="0"/>
          <w:sz w:val="32"/>
          <w:szCs w:val="32"/>
        </w:rPr>
        <w:t>经济和信息化委员会</w:t>
      </w:r>
      <w:r w:rsidR="00D145DC" w:rsidRPr="00CF44AD">
        <w:rPr>
          <w:rFonts w:ascii="方正仿宋_GBK" w:eastAsia="方正仿宋_GBK" w:hAnsi="宋体" w:cs="宋体" w:hint="eastAsia"/>
          <w:spacing w:val="15"/>
          <w:kern w:val="0"/>
          <w:sz w:val="32"/>
          <w:szCs w:val="32"/>
        </w:rPr>
        <w:t>开展了燃气经营许可延续审批工作</w:t>
      </w:r>
      <w:r w:rsidR="00CF44AD" w:rsidRPr="00CF44AD">
        <w:rPr>
          <w:rFonts w:ascii="方正仿宋_GBK" w:eastAsia="方正仿宋_GBK" w:hAnsi="宋体" w:cs="宋体" w:hint="eastAsia"/>
          <w:spacing w:val="15"/>
          <w:kern w:val="0"/>
          <w:sz w:val="32"/>
          <w:szCs w:val="32"/>
        </w:rPr>
        <w:t>。现将获得</w:t>
      </w:r>
      <w:r w:rsidR="00D145DC" w:rsidRPr="00CF44AD">
        <w:rPr>
          <w:rFonts w:ascii="方正仿宋_GBK" w:eastAsia="方正仿宋_GBK" w:hAnsi="宋体" w:cs="宋体" w:hint="eastAsia"/>
          <w:spacing w:val="15"/>
          <w:kern w:val="0"/>
          <w:sz w:val="32"/>
          <w:szCs w:val="32"/>
        </w:rPr>
        <w:t>延续经营许可的</w:t>
      </w:r>
      <w:r w:rsidR="00CF44AD" w:rsidRPr="00CF44AD">
        <w:rPr>
          <w:rFonts w:ascii="方正仿宋_GBK" w:eastAsia="方正仿宋_GBK" w:hAnsi="宋体" w:cs="宋体" w:hint="eastAsia"/>
          <w:spacing w:val="15"/>
          <w:kern w:val="0"/>
          <w:sz w:val="32"/>
          <w:szCs w:val="32"/>
        </w:rPr>
        <w:t>单位</w:t>
      </w:r>
      <w:r w:rsidR="007A43CA">
        <w:rPr>
          <w:rFonts w:ascii="方正仿宋_GBK" w:eastAsia="方正仿宋_GBK" w:hAnsi="宋体" w:cs="宋体" w:hint="eastAsia"/>
          <w:spacing w:val="15"/>
          <w:kern w:val="0"/>
          <w:sz w:val="32"/>
          <w:szCs w:val="32"/>
        </w:rPr>
        <w:t>情况</w:t>
      </w:r>
      <w:r w:rsidR="00CF44AD" w:rsidRPr="00CF44AD">
        <w:rPr>
          <w:rFonts w:ascii="方正仿宋_GBK" w:eastAsia="方正仿宋_GBK" w:hAnsi="宋体" w:cs="宋体" w:hint="eastAsia"/>
          <w:spacing w:val="15"/>
          <w:kern w:val="0"/>
          <w:sz w:val="32"/>
          <w:szCs w:val="32"/>
        </w:rPr>
        <w:t xml:space="preserve">公开如下： </w:t>
      </w:r>
    </w:p>
    <w:tbl>
      <w:tblPr>
        <w:tblW w:w="14231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9"/>
        <w:gridCol w:w="1410"/>
        <w:gridCol w:w="1959"/>
        <w:gridCol w:w="1842"/>
        <w:gridCol w:w="992"/>
        <w:gridCol w:w="1510"/>
        <w:gridCol w:w="1751"/>
        <w:gridCol w:w="1287"/>
        <w:gridCol w:w="1068"/>
        <w:gridCol w:w="1983"/>
      </w:tblGrid>
      <w:tr w:rsidR="009172B7" w:rsidTr="002B5AE2">
        <w:trPr>
          <w:trHeight w:val="315"/>
        </w:trPr>
        <w:tc>
          <w:tcPr>
            <w:tcW w:w="429" w:type="dxa"/>
          </w:tcPr>
          <w:p w:rsidR="009172B7" w:rsidRDefault="009172B7" w:rsidP="00775A6D">
            <w:r>
              <w:rPr>
                <w:rFonts w:hint="eastAsia"/>
              </w:rPr>
              <w:t>序号</w:t>
            </w:r>
          </w:p>
        </w:tc>
        <w:tc>
          <w:tcPr>
            <w:tcW w:w="1410" w:type="dxa"/>
            <w:vAlign w:val="center"/>
          </w:tcPr>
          <w:p w:rsidR="009172B7" w:rsidRDefault="009172B7" w:rsidP="00073AC5">
            <w:pPr>
              <w:jc w:val="center"/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1959" w:type="dxa"/>
            <w:vAlign w:val="center"/>
          </w:tcPr>
          <w:p w:rsidR="009172B7" w:rsidRDefault="009172B7" w:rsidP="00073AC5">
            <w:pPr>
              <w:jc w:val="center"/>
            </w:pPr>
            <w:r>
              <w:rPr>
                <w:rFonts w:hint="eastAsia"/>
              </w:rPr>
              <w:t>经营许可证编号</w:t>
            </w:r>
          </w:p>
        </w:tc>
        <w:tc>
          <w:tcPr>
            <w:tcW w:w="1842" w:type="dxa"/>
            <w:vAlign w:val="center"/>
          </w:tcPr>
          <w:p w:rsidR="009172B7" w:rsidRDefault="003B1833" w:rsidP="00073AC5">
            <w:pPr>
              <w:ind w:firstLineChars="150" w:firstLine="315"/>
              <w:jc w:val="center"/>
            </w:pPr>
            <w:r>
              <w:rPr>
                <w:rFonts w:hint="eastAsia"/>
              </w:rPr>
              <w:t>注册</w:t>
            </w:r>
            <w:r w:rsidR="00073AC5">
              <w:rPr>
                <w:rFonts w:hint="eastAsia"/>
              </w:rPr>
              <w:t>登记地址</w:t>
            </w:r>
            <w:r w:rsidR="009172B7">
              <w:rPr>
                <w:rFonts w:hint="eastAsia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:rsidR="009172B7" w:rsidRDefault="00073AC5" w:rsidP="00073AC5">
            <w:pPr>
              <w:spacing w:line="500" w:lineRule="exact"/>
              <w:jc w:val="center"/>
            </w:pPr>
            <w:r>
              <w:rPr>
                <w:rFonts w:hint="eastAsia"/>
              </w:rPr>
              <w:t>法人</w:t>
            </w:r>
          </w:p>
        </w:tc>
        <w:tc>
          <w:tcPr>
            <w:tcW w:w="1510" w:type="dxa"/>
            <w:vAlign w:val="center"/>
          </w:tcPr>
          <w:p w:rsidR="009172B7" w:rsidRDefault="009172B7" w:rsidP="00073AC5">
            <w:pPr>
              <w:jc w:val="center"/>
            </w:pPr>
            <w:r>
              <w:rPr>
                <w:rFonts w:hint="eastAsia"/>
              </w:rPr>
              <w:t>经营类别</w:t>
            </w:r>
          </w:p>
        </w:tc>
        <w:tc>
          <w:tcPr>
            <w:tcW w:w="1751" w:type="dxa"/>
            <w:vAlign w:val="center"/>
          </w:tcPr>
          <w:p w:rsidR="009172B7" w:rsidRDefault="009172B7" w:rsidP="00073AC5">
            <w:pPr>
              <w:jc w:val="center"/>
            </w:pPr>
            <w:r>
              <w:rPr>
                <w:rFonts w:hint="eastAsia"/>
              </w:rPr>
              <w:t>经营区域</w:t>
            </w:r>
          </w:p>
        </w:tc>
        <w:tc>
          <w:tcPr>
            <w:tcW w:w="1287" w:type="dxa"/>
            <w:vAlign w:val="center"/>
          </w:tcPr>
          <w:p w:rsidR="009172B7" w:rsidRDefault="009172B7" w:rsidP="00073AC5">
            <w:pPr>
              <w:jc w:val="center"/>
            </w:pPr>
            <w:r>
              <w:rPr>
                <w:rFonts w:hint="eastAsia"/>
              </w:rPr>
              <w:t>发证部门</w:t>
            </w:r>
            <w:r w:rsidR="00073AC5">
              <w:rPr>
                <w:rFonts w:hint="eastAsia"/>
              </w:rPr>
              <w:t xml:space="preserve">  </w:t>
            </w:r>
          </w:p>
        </w:tc>
        <w:tc>
          <w:tcPr>
            <w:tcW w:w="1068" w:type="dxa"/>
            <w:vAlign w:val="center"/>
          </w:tcPr>
          <w:p w:rsidR="009172B7" w:rsidRDefault="009172B7" w:rsidP="00073AC5">
            <w:pPr>
              <w:jc w:val="center"/>
            </w:pPr>
            <w:r>
              <w:rPr>
                <w:rFonts w:hint="eastAsia"/>
              </w:rPr>
              <w:t>发证日期</w:t>
            </w:r>
          </w:p>
        </w:tc>
        <w:tc>
          <w:tcPr>
            <w:tcW w:w="1983" w:type="dxa"/>
            <w:vAlign w:val="center"/>
          </w:tcPr>
          <w:p w:rsidR="009172B7" w:rsidRDefault="009172B7" w:rsidP="00073AC5">
            <w:pPr>
              <w:jc w:val="center"/>
            </w:pPr>
            <w:r>
              <w:rPr>
                <w:rFonts w:hint="eastAsia"/>
              </w:rPr>
              <w:t>许可证有效期</w:t>
            </w:r>
          </w:p>
        </w:tc>
      </w:tr>
      <w:tr w:rsidR="007A7392" w:rsidTr="002B5AE2">
        <w:trPr>
          <w:trHeight w:val="1740"/>
        </w:trPr>
        <w:tc>
          <w:tcPr>
            <w:tcW w:w="429" w:type="dxa"/>
            <w:vAlign w:val="center"/>
          </w:tcPr>
          <w:p w:rsidR="007A7392" w:rsidRDefault="007A7392" w:rsidP="00073AC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0" w:type="dxa"/>
            <w:vAlign w:val="center"/>
          </w:tcPr>
          <w:p w:rsidR="007A7392" w:rsidRPr="00471288" w:rsidRDefault="007A7392" w:rsidP="00471288">
            <w:pPr>
              <w:jc w:val="center"/>
            </w:pPr>
            <w:r w:rsidRPr="00471288">
              <w:t>重庆市璧山区宏图燃气有限公司</w:t>
            </w:r>
          </w:p>
        </w:tc>
        <w:tc>
          <w:tcPr>
            <w:tcW w:w="1959" w:type="dxa"/>
            <w:vAlign w:val="center"/>
          </w:tcPr>
          <w:p w:rsidR="007A7392" w:rsidRDefault="007A7392" w:rsidP="007A7392">
            <w:pPr>
              <w:jc w:val="center"/>
            </w:pPr>
            <w:r>
              <w:rPr>
                <w:rFonts w:hint="eastAsia"/>
              </w:rPr>
              <w:t>渝</w:t>
            </w:r>
            <w:r>
              <w:rPr>
                <w:rFonts w:hint="eastAsia"/>
              </w:rPr>
              <w:t>202323000001P</w:t>
            </w:r>
          </w:p>
        </w:tc>
        <w:tc>
          <w:tcPr>
            <w:tcW w:w="1842" w:type="dxa"/>
            <w:vAlign w:val="center"/>
          </w:tcPr>
          <w:p w:rsidR="007A7392" w:rsidRDefault="007A7392" w:rsidP="00073AC5">
            <w:pPr>
              <w:jc w:val="center"/>
            </w:pPr>
            <w:r>
              <w:rPr>
                <w:rFonts w:hint="eastAsia"/>
              </w:rPr>
              <w:t>重</w:t>
            </w:r>
            <w:bookmarkStart w:id="0" w:name="_GoBack"/>
            <w:bookmarkEnd w:id="0"/>
            <w:r>
              <w:rPr>
                <w:rFonts w:hint="eastAsia"/>
              </w:rPr>
              <w:t>庆市璧山区青杠街道青杠工业园区</w:t>
            </w:r>
          </w:p>
        </w:tc>
        <w:tc>
          <w:tcPr>
            <w:tcW w:w="992" w:type="dxa"/>
            <w:vAlign w:val="center"/>
          </w:tcPr>
          <w:p w:rsidR="007A7392" w:rsidRDefault="007A7392" w:rsidP="00073AC5">
            <w:pPr>
              <w:jc w:val="center"/>
            </w:pPr>
            <w:r>
              <w:rPr>
                <w:rFonts w:hint="eastAsia"/>
              </w:rPr>
              <w:t>张</w:t>
            </w:r>
            <w:r w:rsidR="002B5AE2">
              <w:rPr>
                <w:rFonts w:hint="eastAsia"/>
              </w:rPr>
              <w:t>仲</w:t>
            </w:r>
            <w:r>
              <w:rPr>
                <w:rFonts w:hint="eastAsia"/>
              </w:rPr>
              <w:t>和</w:t>
            </w:r>
          </w:p>
        </w:tc>
        <w:tc>
          <w:tcPr>
            <w:tcW w:w="1510" w:type="dxa"/>
            <w:vAlign w:val="center"/>
          </w:tcPr>
          <w:p w:rsidR="007A7392" w:rsidRDefault="007A7392" w:rsidP="00073AC5">
            <w:pPr>
              <w:jc w:val="center"/>
            </w:pPr>
            <w:r>
              <w:rPr>
                <w:rFonts w:hint="eastAsia"/>
              </w:rPr>
              <w:t>批发瓶装燃气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液化石油气、二甲醚</w:t>
            </w:r>
          </w:p>
        </w:tc>
        <w:tc>
          <w:tcPr>
            <w:tcW w:w="1751" w:type="dxa"/>
            <w:vAlign w:val="center"/>
          </w:tcPr>
          <w:p w:rsidR="007A7392" w:rsidRDefault="00736581" w:rsidP="00073AC5">
            <w:pPr>
              <w:jc w:val="center"/>
            </w:pPr>
            <w:r>
              <w:rPr>
                <w:rFonts w:hint="eastAsia"/>
              </w:rPr>
              <w:t>重庆市</w:t>
            </w:r>
            <w:r w:rsidR="007A7392">
              <w:rPr>
                <w:rFonts w:hint="eastAsia"/>
              </w:rPr>
              <w:t>璧山区青杠</w:t>
            </w:r>
            <w:r w:rsidR="007A7392" w:rsidRPr="00BF7C5C">
              <w:rPr>
                <w:rFonts w:asciiTheme="minorEastAsia" w:hAnsiTheme="minorEastAsia" w:hint="eastAsia"/>
              </w:rPr>
              <w:t>＼</w:t>
            </w:r>
            <w:r w:rsidR="007A7392">
              <w:rPr>
                <w:rFonts w:asciiTheme="minorEastAsia" w:hAnsiTheme="minorEastAsia" w:hint="eastAsia"/>
              </w:rPr>
              <w:t>来凤</w:t>
            </w:r>
            <w:r w:rsidR="007A7392" w:rsidRPr="00BF7C5C">
              <w:rPr>
                <w:rFonts w:asciiTheme="minorEastAsia" w:hAnsiTheme="minorEastAsia" w:hint="eastAsia"/>
              </w:rPr>
              <w:t>＼</w:t>
            </w:r>
            <w:r w:rsidR="007A7392">
              <w:rPr>
                <w:rFonts w:asciiTheme="minorEastAsia" w:hAnsiTheme="minorEastAsia" w:hint="eastAsia"/>
              </w:rPr>
              <w:t>健龙</w:t>
            </w:r>
            <w:r w:rsidR="007A7392" w:rsidRPr="006021CE">
              <w:rPr>
                <w:rFonts w:asciiTheme="minorEastAsia" w:hAnsiTheme="minorEastAsia" w:hint="eastAsia"/>
              </w:rPr>
              <w:t>＼</w:t>
            </w:r>
            <w:r w:rsidR="007A7392">
              <w:rPr>
                <w:rFonts w:asciiTheme="minorEastAsia" w:hAnsiTheme="minorEastAsia" w:hint="eastAsia"/>
              </w:rPr>
              <w:t>三合</w:t>
            </w:r>
            <w:r w:rsidR="007A7392" w:rsidRPr="006021CE">
              <w:rPr>
                <w:rFonts w:asciiTheme="minorEastAsia" w:hAnsiTheme="minorEastAsia" w:hint="eastAsia"/>
              </w:rPr>
              <w:t>＼</w:t>
            </w:r>
            <w:r w:rsidR="007A7392">
              <w:rPr>
                <w:rFonts w:asciiTheme="minorEastAsia" w:hAnsiTheme="minorEastAsia" w:hint="eastAsia"/>
              </w:rPr>
              <w:t>广普</w:t>
            </w:r>
            <w:r w:rsidR="007A7392" w:rsidRPr="006021CE">
              <w:rPr>
                <w:rFonts w:asciiTheme="minorEastAsia" w:hAnsiTheme="minorEastAsia" w:hint="eastAsia"/>
              </w:rPr>
              <w:t>＼</w:t>
            </w:r>
            <w:r w:rsidR="007A7392">
              <w:rPr>
                <w:rFonts w:asciiTheme="minorEastAsia" w:hAnsiTheme="minorEastAsia" w:hint="eastAsia"/>
              </w:rPr>
              <w:t>丁家</w:t>
            </w:r>
            <w:r w:rsidR="007A7392" w:rsidRPr="006021CE">
              <w:rPr>
                <w:rFonts w:asciiTheme="minorEastAsia" w:hAnsiTheme="minorEastAsia" w:hint="eastAsia"/>
              </w:rPr>
              <w:t>＼</w:t>
            </w:r>
            <w:r w:rsidR="007A7392">
              <w:rPr>
                <w:rFonts w:asciiTheme="minorEastAsia" w:hAnsiTheme="minorEastAsia" w:hint="eastAsia"/>
              </w:rPr>
              <w:t>正兴区域内</w:t>
            </w:r>
          </w:p>
        </w:tc>
        <w:tc>
          <w:tcPr>
            <w:tcW w:w="1287" w:type="dxa"/>
            <w:vAlign w:val="center"/>
          </w:tcPr>
          <w:p w:rsidR="007A7392" w:rsidRPr="006021CE" w:rsidRDefault="007A7392" w:rsidP="00073AC5">
            <w:pPr>
              <w:jc w:val="center"/>
            </w:pPr>
            <w:r>
              <w:rPr>
                <w:rFonts w:hint="eastAsia"/>
              </w:rPr>
              <w:t>重庆市璧山区经济和信息化委员会</w:t>
            </w:r>
          </w:p>
        </w:tc>
        <w:tc>
          <w:tcPr>
            <w:tcW w:w="1068" w:type="dxa"/>
            <w:vAlign w:val="center"/>
          </w:tcPr>
          <w:p w:rsidR="007A7392" w:rsidRPr="006021CE" w:rsidRDefault="007A7392" w:rsidP="002B5AE2">
            <w:pPr>
              <w:jc w:val="center"/>
            </w:pPr>
            <w:r>
              <w:rPr>
                <w:rFonts w:hint="eastAsia"/>
              </w:rPr>
              <w:t>202</w:t>
            </w:r>
            <w:r w:rsidR="002B5AE2">
              <w:rPr>
                <w:rFonts w:hint="eastAsia"/>
              </w:rPr>
              <w:t>3</w:t>
            </w:r>
            <w:r>
              <w:rPr>
                <w:rFonts w:hint="eastAsia"/>
              </w:rPr>
              <w:t>.3.1</w:t>
            </w:r>
            <w:r w:rsidR="002B5AE2">
              <w:rPr>
                <w:rFonts w:hint="eastAsia"/>
              </w:rPr>
              <w:t>2</w:t>
            </w:r>
          </w:p>
        </w:tc>
        <w:tc>
          <w:tcPr>
            <w:tcW w:w="1983" w:type="dxa"/>
            <w:vAlign w:val="center"/>
          </w:tcPr>
          <w:p w:rsidR="007A7392" w:rsidRPr="006021CE" w:rsidRDefault="002B5AE2" w:rsidP="002B5AE2">
            <w:pPr>
              <w:jc w:val="center"/>
            </w:pPr>
            <w:r>
              <w:rPr>
                <w:rFonts w:hint="eastAsia"/>
              </w:rPr>
              <w:t>2023</w:t>
            </w:r>
            <w:r w:rsidR="007A7392">
              <w:rPr>
                <w:rFonts w:hint="eastAsia"/>
              </w:rPr>
              <w:t>.3.10-202</w:t>
            </w:r>
            <w:r>
              <w:rPr>
                <w:rFonts w:hint="eastAsia"/>
              </w:rPr>
              <w:t>6</w:t>
            </w:r>
            <w:r w:rsidR="007A7392">
              <w:rPr>
                <w:rFonts w:hint="eastAsia"/>
              </w:rPr>
              <w:t>.3.9</w:t>
            </w:r>
          </w:p>
        </w:tc>
      </w:tr>
      <w:tr w:rsidR="007A7392" w:rsidTr="002B5AE2">
        <w:trPr>
          <w:trHeight w:val="1694"/>
        </w:trPr>
        <w:tc>
          <w:tcPr>
            <w:tcW w:w="429" w:type="dxa"/>
            <w:vAlign w:val="center"/>
          </w:tcPr>
          <w:p w:rsidR="007A7392" w:rsidRDefault="007A7392" w:rsidP="00073AC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0" w:type="dxa"/>
            <w:vAlign w:val="center"/>
          </w:tcPr>
          <w:p w:rsidR="007A7392" w:rsidRPr="00471288" w:rsidRDefault="007A7392" w:rsidP="00F75B93">
            <w:pPr>
              <w:jc w:val="center"/>
            </w:pPr>
            <w:r w:rsidRPr="00471288">
              <w:t>璧山区青杠宏图燃气经营部</w:t>
            </w:r>
          </w:p>
        </w:tc>
        <w:tc>
          <w:tcPr>
            <w:tcW w:w="1959" w:type="dxa"/>
            <w:vAlign w:val="center"/>
          </w:tcPr>
          <w:p w:rsidR="007A7392" w:rsidRDefault="007A7392" w:rsidP="00F75B93">
            <w:pPr>
              <w:jc w:val="center"/>
            </w:pPr>
            <w:r>
              <w:rPr>
                <w:rFonts w:hint="eastAsia"/>
              </w:rPr>
              <w:t>渝</w:t>
            </w:r>
            <w:r>
              <w:rPr>
                <w:rFonts w:hint="eastAsia"/>
              </w:rPr>
              <w:t>202</w:t>
            </w:r>
            <w:r w:rsidR="00F75B93">
              <w:rPr>
                <w:rFonts w:hint="eastAsia"/>
              </w:rPr>
              <w:t>3</w:t>
            </w:r>
            <w:r>
              <w:rPr>
                <w:rFonts w:hint="eastAsia"/>
              </w:rPr>
              <w:t>23000002P</w:t>
            </w:r>
          </w:p>
        </w:tc>
        <w:tc>
          <w:tcPr>
            <w:tcW w:w="1842" w:type="dxa"/>
            <w:vAlign w:val="center"/>
          </w:tcPr>
          <w:p w:rsidR="007A7392" w:rsidRDefault="002B5AE2" w:rsidP="00073AC5">
            <w:pPr>
              <w:jc w:val="center"/>
            </w:pPr>
            <w:r>
              <w:rPr>
                <w:rFonts w:hint="eastAsia"/>
              </w:rPr>
              <w:t>重庆市璧山区青杠街道储金街</w:t>
            </w:r>
            <w:r>
              <w:rPr>
                <w:rFonts w:hint="eastAsia"/>
              </w:rPr>
              <w:t>116</w:t>
            </w:r>
            <w:r>
              <w:rPr>
                <w:rFonts w:hint="eastAsia"/>
              </w:rPr>
              <w:t>号</w:t>
            </w:r>
          </w:p>
        </w:tc>
        <w:tc>
          <w:tcPr>
            <w:tcW w:w="992" w:type="dxa"/>
            <w:vAlign w:val="center"/>
          </w:tcPr>
          <w:p w:rsidR="007A7392" w:rsidRPr="004A6DD7" w:rsidRDefault="002B5AE2" w:rsidP="00073AC5">
            <w:pPr>
              <w:jc w:val="center"/>
            </w:pPr>
            <w:r>
              <w:rPr>
                <w:rFonts w:hint="eastAsia"/>
              </w:rPr>
              <w:t>张仲和</w:t>
            </w:r>
          </w:p>
        </w:tc>
        <w:tc>
          <w:tcPr>
            <w:tcW w:w="1510" w:type="dxa"/>
            <w:vAlign w:val="center"/>
          </w:tcPr>
          <w:p w:rsidR="007A7392" w:rsidRDefault="002B5AE2" w:rsidP="00073AC5">
            <w:pPr>
              <w:jc w:val="center"/>
            </w:pPr>
            <w:r>
              <w:rPr>
                <w:rFonts w:hint="eastAsia"/>
              </w:rPr>
              <w:t>液化石油气及液化二甲醚瓶装燃气零售</w:t>
            </w:r>
          </w:p>
        </w:tc>
        <w:tc>
          <w:tcPr>
            <w:tcW w:w="1751" w:type="dxa"/>
            <w:vAlign w:val="center"/>
          </w:tcPr>
          <w:p w:rsidR="007A7392" w:rsidRPr="00E67E69" w:rsidRDefault="00736581" w:rsidP="00073AC5">
            <w:pPr>
              <w:jc w:val="center"/>
            </w:pPr>
            <w:r>
              <w:rPr>
                <w:rFonts w:hint="eastAsia"/>
              </w:rPr>
              <w:t>重庆市</w:t>
            </w:r>
            <w:r w:rsidR="002B5AE2">
              <w:rPr>
                <w:rFonts w:hint="eastAsia"/>
              </w:rPr>
              <w:t>璧山区青杠街道区域内</w:t>
            </w:r>
          </w:p>
        </w:tc>
        <w:tc>
          <w:tcPr>
            <w:tcW w:w="1287" w:type="dxa"/>
            <w:vAlign w:val="center"/>
          </w:tcPr>
          <w:p w:rsidR="007A7392" w:rsidRPr="00F95E96" w:rsidRDefault="007A7392" w:rsidP="00073AC5">
            <w:pPr>
              <w:jc w:val="center"/>
            </w:pPr>
            <w:r>
              <w:rPr>
                <w:rFonts w:hint="eastAsia"/>
              </w:rPr>
              <w:t>重庆市璧山区经济和信息化委员会</w:t>
            </w:r>
          </w:p>
        </w:tc>
        <w:tc>
          <w:tcPr>
            <w:tcW w:w="1068" w:type="dxa"/>
            <w:vAlign w:val="center"/>
          </w:tcPr>
          <w:p w:rsidR="007A7392" w:rsidRPr="006021CE" w:rsidRDefault="007A7392" w:rsidP="002B5AE2">
            <w:pPr>
              <w:jc w:val="center"/>
            </w:pPr>
            <w:r>
              <w:rPr>
                <w:rFonts w:hint="eastAsia"/>
              </w:rPr>
              <w:t>202</w:t>
            </w:r>
            <w:r w:rsidR="002B5AE2">
              <w:rPr>
                <w:rFonts w:hint="eastAsia"/>
              </w:rPr>
              <w:t>3</w:t>
            </w:r>
            <w:r>
              <w:rPr>
                <w:rFonts w:hint="eastAsia"/>
              </w:rPr>
              <w:t>.3.1</w:t>
            </w:r>
            <w:r w:rsidR="002B5AE2">
              <w:rPr>
                <w:rFonts w:hint="eastAsia"/>
              </w:rPr>
              <w:t>2</w:t>
            </w:r>
          </w:p>
        </w:tc>
        <w:tc>
          <w:tcPr>
            <w:tcW w:w="1983" w:type="dxa"/>
            <w:vAlign w:val="center"/>
          </w:tcPr>
          <w:p w:rsidR="007A7392" w:rsidRPr="006021CE" w:rsidRDefault="002B5AE2" w:rsidP="00775A6D">
            <w:pPr>
              <w:jc w:val="center"/>
            </w:pPr>
            <w:r>
              <w:rPr>
                <w:rFonts w:hint="eastAsia"/>
              </w:rPr>
              <w:t>2023.3.10-2026.3.9</w:t>
            </w:r>
          </w:p>
        </w:tc>
      </w:tr>
      <w:tr w:rsidR="002B5AE2" w:rsidTr="002B5AE2">
        <w:trPr>
          <w:trHeight w:val="1556"/>
        </w:trPr>
        <w:tc>
          <w:tcPr>
            <w:tcW w:w="429" w:type="dxa"/>
            <w:vAlign w:val="center"/>
          </w:tcPr>
          <w:p w:rsidR="002B5AE2" w:rsidRDefault="002B5AE2" w:rsidP="00073AC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0" w:type="dxa"/>
            <w:vAlign w:val="center"/>
          </w:tcPr>
          <w:p w:rsidR="002B5AE2" w:rsidRPr="00471288" w:rsidRDefault="002B5AE2" w:rsidP="00F75B93">
            <w:pPr>
              <w:jc w:val="center"/>
            </w:pPr>
            <w:r w:rsidRPr="00471288">
              <w:t>璧山区长龙液化气经营部</w:t>
            </w:r>
          </w:p>
        </w:tc>
        <w:tc>
          <w:tcPr>
            <w:tcW w:w="1959" w:type="dxa"/>
            <w:vAlign w:val="center"/>
          </w:tcPr>
          <w:p w:rsidR="002B5AE2" w:rsidRDefault="002B5AE2" w:rsidP="00F75B93">
            <w:pPr>
              <w:jc w:val="center"/>
            </w:pPr>
            <w:r>
              <w:rPr>
                <w:rFonts w:hint="eastAsia"/>
              </w:rPr>
              <w:t>渝</w:t>
            </w:r>
            <w:r>
              <w:rPr>
                <w:rFonts w:hint="eastAsia"/>
              </w:rPr>
              <w:t>202323000003P</w:t>
            </w:r>
          </w:p>
        </w:tc>
        <w:tc>
          <w:tcPr>
            <w:tcW w:w="1842" w:type="dxa"/>
            <w:vAlign w:val="center"/>
          </w:tcPr>
          <w:p w:rsidR="002B5AE2" w:rsidRPr="00FF4D3E" w:rsidRDefault="002B5AE2" w:rsidP="00073AC5">
            <w:pPr>
              <w:jc w:val="center"/>
            </w:pPr>
            <w:r>
              <w:rPr>
                <w:rFonts w:hint="eastAsia"/>
              </w:rPr>
              <w:t>重庆市璧山区大兴镇交通街</w:t>
            </w:r>
            <w:r>
              <w:rPr>
                <w:rFonts w:hint="eastAsia"/>
              </w:rPr>
              <w:t>162</w:t>
            </w:r>
            <w:r>
              <w:rPr>
                <w:rFonts w:hint="eastAsia"/>
              </w:rPr>
              <w:t>号</w:t>
            </w:r>
          </w:p>
        </w:tc>
        <w:tc>
          <w:tcPr>
            <w:tcW w:w="992" w:type="dxa"/>
            <w:vAlign w:val="center"/>
          </w:tcPr>
          <w:p w:rsidR="002B5AE2" w:rsidRPr="00FF4D3E" w:rsidRDefault="002B5AE2" w:rsidP="00073AC5">
            <w:pPr>
              <w:jc w:val="center"/>
            </w:pPr>
            <w:r>
              <w:rPr>
                <w:rFonts w:hint="eastAsia"/>
              </w:rPr>
              <w:t>刘隆贵</w:t>
            </w:r>
          </w:p>
        </w:tc>
        <w:tc>
          <w:tcPr>
            <w:tcW w:w="1510" w:type="dxa"/>
            <w:vAlign w:val="center"/>
          </w:tcPr>
          <w:p w:rsidR="002B5AE2" w:rsidRDefault="002B5AE2" w:rsidP="00073AC5">
            <w:pPr>
              <w:jc w:val="center"/>
            </w:pPr>
            <w:r>
              <w:rPr>
                <w:rFonts w:hint="eastAsia"/>
              </w:rPr>
              <w:t>零售瓶装燃气：液化石油气、二甲醚</w:t>
            </w:r>
          </w:p>
        </w:tc>
        <w:tc>
          <w:tcPr>
            <w:tcW w:w="1751" w:type="dxa"/>
            <w:vAlign w:val="center"/>
          </w:tcPr>
          <w:p w:rsidR="002B5AE2" w:rsidRPr="002B5AE2" w:rsidRDefault="00736581" w:rsidP="00073AC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重庆市</w:t>
            </w:r>
            <w:r w:rsidR="002B5AE2">
              <w:rPr>
                <w:rFonts w:hint="eastAsia"/>
              </w:rPr>
              <w:t>璧山区大兴镇所属区域内</w:t>
            </w:r>
          </w:p>
        </w:tc>
        <w:tc>
          <w:tcPr>
            <w:tcW w:w="1287" w:type="dxa"/>
            <w:vAlign w:val="center"/>
          </w:tcPr>
          <w:p w:rsidR="002B5AE2" w:rsidRPr="00FF4D3E" w:rsidRDefault="002B5AE2" w:rsidP="00073AC5">
            <w:pPr>
              <w:jc w:val="center"/>
            </w:pPr>
            <w:r>
              <w:rPr>
                <w:rFonts w:hint="eastAsia"/>
              </w:rPr>
              <w:t>重庆市璧山区经济和信息化委员会</w:t>
            </w:r>
          </w:p>
        </w:tc>
        <w:tc>
          <w:tcPr>
            <w:tcW w:w="1068" w:type="dxa"/>
            <w:vAlign w:val="center"/>
          </w:tcPr>
          <w:p w:rsidR="002B5AE2" w:rsidRPr="006021CE" w:rsidRDefault="002B5AE2" w:rsidP="00ED075F">
            <w:pPr>
              <w:jc w:val="center"/>
            </w:pPr>
            <w:r>
              <w:rPr>
                <w:rFonts w:hint="eastAsia"/>
              </w:rPr>
              <w:t>2023.3.12</w:t>
            </w:r>
          </w:p>
        </w:tc>
        <w:tc>
          <w:tcPr>
            <w:tcW w:w="1983" w:type="dxa"/>
            <w:vAlign w:val="center"/>
          </w:tcPr>
          <w:p w:rsidR="002B5AE2" w:rsidRPr="006021CE" w:rsidRDefault="002B5AE2" w:rsidP="00ED075F">
            <w:pPr>
              <w:jc w:val="center"/>
            </w:pPr>
            <w:r>
              <w:rPr>
                <w:rFonts w:hint="eastAsia"/>
              </w:rPr>
              <w:t>2023.3.10-2026.3.9</w:t>
            </w:r>
          </w:p>
        </w:tc>
      </w:tr>
      <w:tr w:rsidR="00E714E9" w:rsidTr="002B5AE2">
        <w:trPr>
          <w:trHeight w:val="330"/>
        </w:trPr>
        <w:tc>
          <w:tcPr>
            <w:tcW w:w="429" w:type="dxa"/>
            <w:vAlign w:val="center"/>
          </w:tcPr>
          <w:p w:rsidR="00E714E9" w:rsidRDefault="00E714E9" w:rsidP="00073AC5">
            <w:pPr>
              <w:jc w:val="center"/>
            </w:pPr>
            <w:r>
              <w:rPr>
                <w:rFonts w:hint="eastAsia"/>
              </w:rPr>
              <w:lastRenderedPageBreak/>
              <w:t>4</w:t>
            </w:r>
          </w:p>
        </w:tc>
        <w:tc>
          <w:tcPr>
            <w:tcW w:w="1410" w:type="dxa"/>
            <w:vAlign w:val="center"/>
          </w:tcPr>
          <w:p w:rsidR="00E714E9" w:rsidRPr="00471288" w:rsidRDefault="00E714E9" w:rsidP="00F75B93">
            <w:pPr>
              <w:jc w:val="center"/>
            </w:pPr>
            <w:r w:rsidRPr="00471288">
              <w:t>璧山区河边镇周安洪液化气经营部</w:t>
            </w:r>
          </w:p>
        </w:tc>
        <w:tc>
          <w:tcPr>
            <w:tcW w:w="1959" w:type="dxa"/>
            <w:vAlign w:val="center"/>
          </w:tcPr>
          <w:p w:rsidR="00E714E9" w:rsidRDefault="00E714E9" w:rsidP="00F75B93">
            <w:pPr>
              <w:jc w:val="center"/>
            </w:pPr>
            <w:r>
              <w:rPr>
                <w:rFonts w:hint="eastAsia"/>
              </w:rPr>
              <w:t>渝</w:t>
            </w:r>
            <w:r>
              <w:rPr>
                <w:rFonts w:hint="eastAsia"/>
              </w:rPr>
              <w:t>202323000004P</w:t>
            </w:r>
          </w:p>
        </w:tc>
        <w:tc>
          <w:tcPr>
            <w:tcW w:w="1842" w:type="dxa"/>
            <w:vAlign w:val="center"/>
          </w:tcPr>
          <w:p w:rsidR="00E714E9" w:rsidRDefault="00E714E9" w:rsidP="002B5AE2">
            <w:pPr>
              <w:jc w:val="center"/>
            </w:pPr>
            <w:r>
              <w:rPr>
                <w:rFonts w:hint="eastAsia"/>
              </w:rPr>
              <w:t>重庆市璧山区河边镇河铜路</w:t>
            </w:r>
          </w:p>
        </w:tc>
        <w:tc>
          <w:tcPr>
            <w:tcW w:w="992" w:type="dxa"/>
            <w:vAlign w:val="center"/>
          </w:tcPr>
          <w:p w:rsidR="00E714E9" w:rsidRPr="00384BFE" w:rsidRDefault="00E714E9" w:rsidP="00073AC5">
            <w:pPr>
              <w:jc w:val="center"/>
            </w:pPr>
            <w:r>
              <w:rPr>
                <w:rFonts w:hint="eastAsia"/>
              </w:rPr>
              <w:t>周安洪</w:t>
            </w:r>
          </w:p>
        </w:tc>
        <w:tc>
          <w:tcPr>
            <w:tcW w:w="1510" w:type="dxa"/>
            <w:vAlign w:val="center"/>
          </w:tcPr>
          <w:p w:rsidR="00E714E9" w:rsidRDefault="00E714E9" w:rsidP="00073AC5">
            <w:pPr>
              <w:jc w:val="center"/>
            </w:pPr>
            <w:r>
              <w:rPr>
                <w:rFonts w:hint="eastAsia"/>
              </w:rPr>
              <w:t>零售瓶装燃气：液化石油气、二甲醚</w:t>
            </w:r>
          </w:p>
        </w:tc>
        <w:tc>
          <w:tcPr>
            <w:tcW w:w="1751" w:type="dxa"/>
            <w:vAlign w:val="center"/>
          </w:tcPr>
          <w:p w:rsidR="00E714E9" w:rsidRPr="00384BFE" w:rsidRDefault="00736581" w:rsidP="00E714E9">
            <w:pPr>
              <w:jc w:val="center"/>
            </w:pPr>
            <w:r>
              <w:rPr>
                <w:rFonts w:hint="eastAsia"/>
              </w:rPr>
              <w:t>重庆市</w:t>
            </w:r>
            <w:r w:rsidR="00E714E9">
              <w:rPr>
                <w:rFonts w:hint="eastAsia"/>
              </w:rPr>
              <w:t>璧山区河边镇区域内</w:t>
            </w:r>
          </w:p>
        </w:tc>
        <w:tc>
          <w:tcPr>
            <w:tcW w:w="1287" w:type="dxa"/>
            <w:vAlign w:val="center"/>
          </w:tcPr>
          <w:p w:rsidR="00E714E9" w:rsidRDefault="00E714E9" w:rsidP="00073AC5">
            <w:pPr>
              <w:jc w:val="center"/>
            </w:pPr>
            <w:r>
              <w:rPr>
                <w:rFonts w:hint="eastAsia"/>
              </w:rPr>
              <w:t>重庆市璧山区经济和信息化委员会</w:t>
            </w:r>
          </w:p>
        </w:tc>
        <w:tc>
          <w:tcPr>
            <w:tcW w:w="1068" w:type="dxa"/>
            <w:vAlign w:val="center"/>
          </w:tcPr>
          <w:p w:rsidR="00E714E9" w:rsidRPr="006021CE" w:rsidRDefault="00E714E9" w:rsidP="00ED075F">
            <w:pPr>
              <w:jc w:val="center"/>
            </w:pPr>
            <w:r>
              <w:rPr>
                <w:rFonts w:hint="eastAsia"/>
              </w:rPr>
              <w:t>2023.3.12</w:t>
            </w:r>
          </w:p>
        </w:tc>
        <w:tc>
          <w:tcPr>
            <w:tcW w:w="1983" w:type="dxa"/>
            <w:vAlign w:val="center"/>
          </w:tcPr>
          <w:p w:rsidR="00E714E9" w:rsidRPr="006021CE" w:rsidRDefault="00E714E9" w:rsidP="00ED075F">
            <w:pPr>
              <w:jc w:val="center"/>
            </w:pPr>
            <w:r>
              <w:rPr>
                <w:rFonts w:hint="eastAsia"/>
              </w:rPr>
              <w:t>2023.3.10-2026.3.9</w:t>
            </w:r>
          </w:p>
        </w:tc>
      </w:tr>
      <w:tr w:rsidR="007A7392" w:rsidTr="002B5AE2">
        <w:trPr>
          <w:trHeight w:val="1334"/>
        </w:trPr>
        <w:tc>
          <w:tcPr>
            <w:tcW w:w="429" w:type="dxa"/>
            <w:vAlign w:val="center"/>
          </w:tcPr>
          <w:p w:rsidR="007A7392" w:rsidRDefault="007A7392" w:rsidP="00073AC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0" w:type="dxa"/>
            <w:vAlign w:val="center"/>
          </w:tcPr>
          <w:p w:rsidR="007A7392" w:rsidRPr="00471288" w:rsidRDefault="007A7392" w:rsidP="00F75B93">
            <w:pPr>
              <w:jc w:val="center"/>
            </w:pPr>
            <w:r w:rsidRPr="00471288">
              <w:t>璧山区印康液化气经营部</w:t>
            </w:r>
          </w:p>
        </w:tc>
        <w:tc>
          <w:tcPr>
            <w:tcW w:w="1959" w:type="dxa"/>
            <w:vAlign w:val="center"/>
          </w:tcPr>
          <w:p w:rsidR="007A7392" w:rsidRDefault="007A7392" w:rsidP="00F75B93">
            <w:pPr>
              <w:jc w:val="center"/>
            </w:pPr>
            <w:r>
              <w:rPr>
                <w:rFonts w:hint="eastAsia"/>
              </w:rPr>
              <w:t>渝</w:t>
            </w:r>
            <w:r>
              <w:rPr>
                <w:rFonts w:hint="eastAsia"/>
              </w:rPr>
              <w:t>202</w:t>
            </w:r>
            <w:r w:rsidR="00F75B93">
              <w:rPr>
                <w:rFonts w:hint="eastAsia"/>
              </w:rPr>
              <w:t>3</w:t>
            </w:r>
            <w:r>
              <w:rPr>
                <w:rFonts w:hint="eastAsia"/>
              </w:rPr>
              <w:t>2300000</w:t>
            </w:r>
            <w:r w:rsidR="00F75B93">
              <w:rPr>
                <w:rFonts w:hint="eastAsia"/>
              </w:rPr>
              <w:t>5</w:t>
            </w:r>
            <w:r>
              <w:rPr>
                <w:rFonts w:hint="eastAsia"/>
              </w:rPr>
              <w:t>P</w:t>
            </w:r>
          </w:p>
        </w:tc>
        <w:tc>
          <w:tcPr>
            <w:tcW w:w="1842" w:type="dxa"/>
            <w:vAlign w:val="center"/>
          </w:tcPr>
          <w:p w:rsidR="007A7392" w:rsidRPr="002955BE" w:rsidRDefault="007A7392" w:rsidP="00E714E9">
            <w:pPr>
              <w:jc w:val="center"/>
            </w:pPr>
            <w:r>
              <w:rPr>
                <w:rFonts w:hint="eastAsia"/>
              </w:rPr>
              <w:t>重庆市璧山区</w:t>
            </w:r>
            <w:r w:rsidR="00E714E9">
              <w:rPr>
                <w:rFonts w:hint="eastAsia"/>
              </w:rPr>
              <w:t>八塘镇石庙村</w:t>
            </w:r>
            <w:r w:rsidR="00E714E9">
              <w:rPr>
                <w:rFonts w:hint="eastAsia"/>
              </w:rPr>
              <w:t>5</w:t>
            </w:r>
            <w:r w:rsidR="00E714E9">
              <w:rPr>
                <w:rFonts w:hint="eastAsia"/>
              </w:rPr>
              <w:t>村</w:t>
            </w:r>
          </w:p>
        </w:tc>
        <w:tc>
          <w:tcPr>
            <w:tcW w:w="992" w:type="dxa"/>
            <w:vAlign w:val="center"/>
          </w:tcPr>
          <w:p w:rsidR="007A7392" w:rsidRPr="002955BE" w:rsidRDefault="00E714E9" w:rsidP="00073AC5">
            <w:pPr>
              <w:jc w:val="center"/>
            </w:pPr>
            <w:r>
              <w:rPr>
                <w:rFonts w:hint="eastAsia"/>
              </w:rPr>
              <w:t>印康</w:t>
            </w:r>
          </w:p>
        </w:tc>
        <w:tc>
          <w:tcPr>
            <w:tcW w:w="1510" w:type="dxa"/>
            <w:vAlign w:val="center"/>
          </w:tcPr>
          <w:p w:rsidR="007A7392" w:rsidRDefault="007A7392" w:rsidP="00073AC5">
            <w:pPr>
              <w:jc w:val="center"/>
            </w:pPr>
            <w:r>
              <w:rPr>
                <w:rFonts w:hint="eastAsia"/>
              </w:rPr>
              <w:t>零售瓶装燃气：液化石油气、二甲醚</w:t>
            </w:r>
          </w:p>
        </w:tc>
        <w:tc>
          <w:tcPr>
            <w:tcW w:w="1751" w:type="dxa"/>
            <w:vAlign w:val="center"/>
          </w:tcPr>
          <w:p w:rsidR="007A7392" w:rsidRPr="002955BE" w:rsidRDefault="00736581" w:rsidP="00073AC5">
            <w:pPr>
              <w:jc w:val="center"/>
            </w:pPr>
            <w:r>
              <w:rPr>
                <w:rFonts w:hint="eastAsia"/>
              </w:rPr>
              <w:t>重庆市</w:t>
            </w:r>
            <w:r w:rsidR="00E714E9">
              <w:rPr>
                <w:rFonts w:hint="eastAsia"/>
              </w:rPr>
              <w:t>璧山区八塘镇区域内</w:t>
            </w:r>
          </w:p>
        </w:tc>
        <w:tc>
          <w:tcPr>
            <w:tcW w:w="1287" w:type="dxa"/>
            <w:vAlign w:val="center"/>
          </w:tcPr>
          <w:p w:rsidR="007A7392" w:rsidRPr="002955BE" w:rsidRDefault="007A7392" w:rsidP="00073AC5">
            <w:pPr>
              <w:jc w:val="center"/>
            </w:pPr>
            <w:r>
              <w:rPr>
                <w:rFonts w:hint="eastAsia"/>
              </w:rPr>
              <w:t>重庆市璧山区经济和信息化委员会</w:t>
            </w:r>
          </w:p>
        </w:tc>
        <w:tc>
          <w:tcPr>
            <w:tcW w:w="1068" w:type="dxa"/>
            <w:vAlign w:val="center"/>
          </w:tcPr>
          <w:p w:rsidR="007A7392" w:rsidRPr="006021CE" w:rsidRDefault="00E714E9" w:rsidP="00775A6D">
            <w:pPr>
              <w:jc w:val="center"/>
            </w:pPr>
            <w:r>
              <w:rPr>
                <w:rFonts w:hint="eastAsia"/>
              </w:rPr>
              <w:t>2023</w:t>
            </w:r>
            <w:r w:rsidR="007A7392">
              <w:rPr>
                <w:rFonts w:hint="eastAsia"/>
              </w:rPr>
              <w:t>.3.10</w:t>
            </w:r>
          </w:p>
        </w:tc>
        <w:tc>
          <w:tcPr>
            <w:tcW w:w="1983" w:type="dxa"/>
            <w:vAlign w:val="center"/>
          </w:tcPr>
          <w:p w:rsidR="007A7392" w:rsidRPr="006021CE" w:rsidRDefault="00E714E9" w:rsidP="00775A6D">
            <w:pPr>
              <w:jc w:val="center"/>
            </w:pPr>
            <w:r>
              <w:rPr>
                <w:rFonts w:hint="eastAsia"/>
              </w:rPr>
              <w:t>2023.3.10-2026.3.9</w:t>
            </w:r>
          </w:p>
        </w:tc>
      </w:tr>
      <w:tr w:rsidR="00E714E9" w:rsidTr="002B5AE2">
        <w:trPr>
          <w:trHeight w:val="300"/>
        </w:trPr>
        <w:tc>
          <w:tcPr>
            <w:tcW w:w="429" w:type="dxa"/>
            <w:vAlign w:val="center"/>
          </w:tcPr>
          <w:p w:rsidR="00E714E9" w:rsidRDefault="00E714E9" w:rsidP="00073AC5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0" w:type="dxa"/>
            <w:vAlign w:val="center"/>
          </w:tcPr>
          <w:p w:rsidR="00E714E9" w:rsidRPr="00471288" w:rsidRDefault="00E714E9" w:rsidP="00F75B93">
            <w:pPr>
              <w:jc w:val="center"/>
            </w:pPr>
            <w:r w:rsidRPr="00471288">
              <w:t>璧山区家华液化气经营部</w:t>
            </w:r>
          </w:p>
        </w:tc>
        <w:tc>
          <w:tcPr>
            <w:tcW w:w="1959" w:type="dxa"/>
            <w:vAlign w:val="center"/>
          </w:tcPr>
          <w:p w:rsidR="00E714E9" w:rsidRDefault="00E714E9" w:rsidP="00F75B93">
            <w:pPr>
              <w:jc w:val="center"/>
            </w:pPr>
            <w:r>
              <w:rPr>
                <w:rFonts w:hint="eastAsia"/>
              </w:rPr>
              <w:t>渝</w:t>
            </w:r>
            <w:r>
              <w:rPr>
                <w:rFonts w:hint="eastAsia"/>
              </w:rPr>
              <w:t>202323000006P</w:t>
            </w:r>
          </w:p>
        </w:tc>
        <w:tc>
          <w:tcPr>
            <w:tcW w:w="1842" w:type="dxa"/>
            <w:vAlign w:val="center"/>
          </w:tcPr>
          <w:p w:rsidR="00E714E9" w:rsidRPr="00EC49DF" w:rsidRDefault="00E714E9" w:rsidP="00E714E9">
            <w:pPr>
              <w:jc w:val="center"/>
            </w:pPr>
            <w:r>
              <w:rPr>
                <w:rFonts w:hint="eastAsia"/>
              </w:rPr>
              <w:t>重庆市璧山区正兴镇建兴路祥和绿地花园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幢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</w:t>
            </w:r>
          </w:p>
        </w:tc>
        <w:tc>
          <w:tcPr>
            <w:tcW w:w="992" w:type="dxa"/>
            <w:vAlign w:val="center"/>
          </w:tcPr>
          <w:p w:rsidR="00E714E9" w:rsidRPr="00EC49DF" w:rsidRDefault="00E714E9" w:rsidP="00073AC5">
            <w:pPr>
              <w:jc w:val="center"/>
            </w:pPr>
            <w:r>
              <w:rPr>
                <w:rFonts w:hint="eastAsia"/>
              </w:rPr>
              <w:t>刘家华</w:t>
            </w:r>
          </w:p>
        </w:tc>
        <w:tc>
          <w:tcPr>
            <w:tcW w:w="1510" w:type="dxa"/>
            <w:vAlign w:val="center"/>
          </w:tcPr>
          <w:p w:rsidR="00E714E9" w:rsidRDefault="00E714E9" w:rsidP="00073AC5">
            <w:pPr>
              <w:jc w:val="center"/>
            </w:pPr>
            <w:r>
              <w:rPr>
                <w:rFonts w:hint="eastAsia"/>
              </w:rPr>
              <w:t>零售瓶装燃气：液化石油气、二甲醚</w:t>
            </w:r>
          </w:p>
        </w:tc>
        <w:tc>
          <w:tcPr>
            <w:tcW w:w="1751" w:type="dxa"/>
            <w:vAlign w:val="center"/>
          </w:tcPr>
          <w:p w:rsidR="00E714E9" w:rsidRPr="00EC49DF" w:rsidRDefault="00736581" w:rsidP="00073AC5">
            <w:pPr>
              <w:jc w:val="center"/>
            </w:pPr>
            <w:r>
              <w:rPr>
                <w:rFonts w:hint="eastAsia"/>
              </w:rPr>
              <w:t>重庆市</w:t>
            </w:r>
            <w:r w:rsidR="00E714E9">
              <w:rPr>
                <w:rFonts w:hint="eastAsia"/>
              </w:rPr>
              <w:t>璧山区正兴镇区域内</w:t>
            </w:r>
          </w:p>
        </w:tc>
        <w:tc>
          <w:tcPr>
            <w:tcW w:w="1287" w:type="dxa"/>
            <w:vAlign w:val="center"/>
          </w:tcPr>
          <w:p w:rsidR="00E714E9" w:rsidRPr="00EC49DF" w:rsidRDefault="00E714E9" w:rsidP="00073AC5">
            <w:pPr>
              <w:jc w:val="center"/>
            </w:pPr>
            <w:r>
              <w:rPr>
                <w:rFonts w:hint="eastAsia"/>
              </w:rPr>
              <w:t>重庆市璧山区经济和信息化委员会</w:t>
            </w:r>
          </w:p>
        </w:tc>
        <w:tc>
          <w:tcPr>
            <w:tcW w:w="1068" w:type="dxa"/>
            <w:vAlign w:val="center"/>
          </w:tcPr>
          <w:p w:rsidR="00E714E9" w:rsidRPr="006021CE" w:rsidRDefault="00E714E9" w:rsidP="00ED075F">
            <w:pPr>
              <w:jc w:val="center"/>
            </w:pPr>
            <w:r>
              <w:rPr>
                <w:rFonts w:hint="eastAsia"/>
              </w:rPr>
              <w:t>2023.3.10</w:t>
            </w:r>
          </w:p>
        </w:tc>
        <w:tc>
          <w:tcPr>
            <w:tcW w:w="1983" w:type="dxa"/>
            <w:vAlign w:val="center"/>
          </w:tcPr>
          <w:p w:rsidR="00E714E9" w:rsidRPr="006021CE" w:rsidRDefault="00E714E9" w:rsidP="00ED075F">
            <w:pPr>
              <w:jc w:val="center"/>
            </w:pPr>
            <w:r>
              <w:rPr>
                <w:rFonts w:hint="eastAsia"/>
              </w:rPr>
              <w:t>2023.3.10-2026.3.9</w:t>
            </w:r>
          </w:p>
        </w:tc>
      </w:tr>
      <w:tr w:rsidR="00E714E9" w:rsidTr="002B5AE2">
        <w:trPr>
          <w:trHeight w:val="300"/>
        </w:trPr>
        <w:tc>
          <w:tcPr>
            <w:tcW w:w="429" w:type="dxa"/>
            <w:vAlign w:val="center"/>
          </w:tcPr>
          <w:p w:rsidR="00E714E9" w:rsidRDefault="00E714E9" w:rsidP="00073AC5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0" w:type="dxa"/>
            <w:vAlign w:val="center"/>
          </w:tcPr>
          <w:p w:rsidR="00E714E9" w:rsidRPr="00471288" w:rsidRDefault="00E714E9" w:rsidP="00F75B93">
            <w:pPr>
              <w:jc w:val="center"/>
            </w:pPr>
            <w:r w:rsidRPr="00471288">
              <w:t>璧山区丁家罗建国燃气经营部</w:t>
            </w:r>
          </w:p>
        </w:tc>
        <w:tc>
          <w:tcPr>
            <w:tcW w:w="1959" w:type="dxa"/>
            <w:vAlign w:val="center"/>
          </w:tcPr>
          <w:p w:rsidR="00E714E9" w:rsidRDefault="00E714E9" w:rsidP="00F75B93">
            <w:pPr>
              <w:jc w:val="center"/>
            </w:pPr>
            <w:r>
              <w:rPr>
                <w:rFonts w:hint="eastAsia"/>
              </w:rPr>
              <w:t>渝</w:t>
            </w:r>
            <w:r>
              <w:rPr>
                <w:rFonts w:hint="eastAsia"/>
              </w:rPr>
              <w:t>202323000007P</w:t>
            </w:r>
          </w:p>
        </w:tc>
        <w:tc>
          <w:tcPr>
            <w:tcW w:w="1842" w:type="dxa"/>
            <w:vAlign w:val="center"/>
          </w:tcPr>
          <w:p w:rsidR="00E714E9" w:rsidRDefault="00E714E9" w:rsidP="00E714E9">
            <w:pPr>
              <w:jc w:val="center"/>
            </w:pPr>
            <w:r>
              <w:rPr>
                <w:rFonts w:hint="eastAsia"/>
              </w:rPr>
              <w:t>重庆市璧山区丁家街道建设新路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号</w:t>
            </w:r>
          </w:p>
        </w:tc>
        <w:tc>
          <w:tcPr>
            <w:tcW w:w="992" w:type="dxa"/>
            <w:vAlign w:val="center"/>
          </w:tcPr>
          <w:p w:rsidR="00E714E9" w:rsidRPr="00E868E2" w:rsidRDefault="00E714E9" w:rsidP="00073AC5">
            <w:pPr>
              <w:jc w:val="center"/>
            </w:pPr>
            <w:r>
              <w:rPr>
                <w:rFonts w:hint="eastAsia"/>
              </w:rPr>
              <w:t>罗建国</w:t>
            </w:r>
          </w:p>
        </w:tc>
        <w:tc>
          <w:tcPr>
            <w:tcW w:w="1510" w:type="dxa"/>
            <w:vAlign w:val="center"/>
          </w:tcPr>
          <w:p w:rsidR="00E714E9" w:rsidRDefault="00E714E9" w:rsidP="00073AC5">
            <w:pPr>
              <w:jc w:val="center"/>
            </w:pPr>
            <w:r>
              <w:rPr>
                <w:rFonts w:hint="eastAsia"/>
              </w:rPr>
              <w:t>零售瓶装燃气：液化石油气、二甲醚</w:t>
            </w:r>
          </w:p>
        </w:tc>
        <w:tc>
          <w:tcPr>
            <w:tcW w:w="1751" w:type="dxa"/>
            <w:vAlign w:val="center"/>
          </w:tcPr>
          <w:p w:rsidR="00E714E9" w:rsidRPr="00E868E2" w:rsidRDefault="00736581" w:rsidP="00073AC5">
            <w:pPr>
              <w:jc w:val="center"/>
            </w:pPr>
            <w:r>
              <w:rPr>
                <w:rFonts w:hint="eastAsia"/>
              </w:rPr>
              <w:t>重庆市</w:t>
            </w:r>
            <w:r w:rsidR="00E714E9">
              <w:rPr>
                <w:rFonts w:hint="eastAsia"/>
              </w:rPr>
              <w:t>璧山区丁家街道（除马坊）所属区域内</w:t>
            </w:r>
          </w:p>
        </w:tc>
        <w:tc>
          <w:tcPr>
            <w:tcW w:w="1287" w:type="dxa"/>
            <w:vAlign w:val="center"/>
          </w:tcPr>
          <w:p w:rsidR="00E714E9" w:rsidRPr="00E868E2" w:rsidRDefault="00E714E9" w:rsidP="00073AC5">
            <w:pPr>
              <w:jc w:val="center"/>
            </w:pPr>
            <w:r>
              <w:rPr>
                <w:rFonts w:hint="eastAsia"/>
              </w:rPr>
              <w:t>重庆市璧山区经济和信息化委员会</w:t>
            </w:r>
          </w:p>
        </w:tc>
        <w:tc>
          <w:tcPr>
            <w:tcW w:w="1068" w:type="dxa"/>
            <w:vAlign w:val="center"/>
          </w:tcPr>
          <w:p w:rsidR="00E714E9" w:rsidRPr="006021CE" w:rsidRDefault="00E714E9" w:rsidP="00ED075F">
            <w:pPr>
              <w:jc w:val="center"/>
            </w:pPr>
            <w:r>
              <w:rPr>
                <w:rFonts w:hint="eastAsia"/>
              </w:rPr>
              <w:t>2023.3.10</w:t>
            </w:r>
          </w:p>
        </w:tc>
        <w:tc>
          <w:tcPr>
            <w:tcW w:w="1983" w:type="dxa"/>
            <w:vAlign w:val="center"/>
          </w:tcPr>
          <w:p w:rsidR="00E714E9" w:rsidRPr="006021CE" w:rsidRDefault="00E714E9" w:rsidP="00ED075F">
            <w:pPr>
              <w:jc w:val="center"/>
            </w:pPr>
            <w:r>
              <w:rPr>
                <w:rFonts w:hint="eastAsia"/>
              </w:rPr>
              <w:t>2023.3.10-2026.3.9</w:t>
            </w:r>
          </w:p>
        </w:tc>
      </w:tr>
      <w:tr w:rsidR="00E714E9" w:rsidTr="002B5AE2">
        <w:trPr>
          <w:trHeight w:val="300"/>
        </w:trPr>
        <w:tc>
          <w:tcPr>
            <w:tcW w:w="429" w:type="dxa"/>
            <w:vAlign w:val="center"/>
          </w:tcPr>
          <w:p w:rsidR="00E714E9" w:rsidRDefault="00E714E9" w:rsidP="00073AC5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0" w:type="dxa"/>
            <w:vAlign w:val="center"/>
          </w:tcPr>
          <w:p w:rsidR="00E714E9" w:rsidRPr="00471288" w:rsidRDefault="00E714E9" w:rsidP="00F75B93">
            <w:pPr>
              <w:jc w:val="center"/>
            </w:pPr>
            <w:r w:rsidRPr="00471288">
              <w:t>璧山区建龙镇福华液化气经营部</w:t>
            </w:r>
          </w:p>
        </w:tc>
        <w:tc>
          <w:tcPr>
            <w:tcW w:w="1959" w:type="dxa"/>
            <w:vAlign w:val="center"/>
          </w:tcPr>
          <w:p w:rsidR="00E714E9" w:rsidRDefault="00E714E9" w:rsidP="00F75B93">
            <w:pPr>
              <w:jc w:val="center"/>
            </w:pPr>
            <w:r>
              <w:rPr>
                <w:rFonts w:hint="eastAsia"/>
              </w:rPr>
              <w:t>渝</w:t>
            </w:r>
            <w:r>
              <w:rPr>
                <w:rFonts w:hint="eastAsia"/>
              </w:rPr>
              <w:t>202323000008P</w:t>
            </w:r>
          </w:p>
        </w:tc>
        <w:tc>
          <w:tcPr>
            <w:tcW w:w="1842" w:type="dxa"/>
            <w:vAlign w:val="center"/>
          </w:tcPr>
          <w:p w:rsidR="00E714E9" w:rsidRPr="00A227C8" w:rsidRDefault="00E714E9" w:rsidP="00E714E9">
            <w:pPr>
              <w:jc w:val="center"/>
            </w:pPr>
            <w:r>
              <w:rPr>
                <w:rFonts w:hint="eastAsia"/>
              </w:rPr>
              <w:t>重庆市璧山区健龙镇健津路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号</w:t>
            </w:r>
          </w:p>
        </w:tc>
        <w:tc>
          <w:tcPr>
            <w:tcW w:w="992" w:type="dxa"/>
            <w:vAlign w:val="center"/>
          </w:tcPr>
          <w:p w:rsidR="00E714E9" w:rsidRPr="00A227C8" w:rsidRDefault="00E714E9" w:rsidP="00073AC5">
            <w:pPr>
              <w:jc w:val="center"/>
            </w:pPr>
            <w:r>
              <w:rPr>
                <w:rFonts w:hint="eastAsia"/>
              </w:rPr>
              <w:t>廖福华</w:t>
            </w:r>
          </w:p>
        </w:tc>
        <w:tc>
          <w:tcPr>
            <w:tcW w:w="1510" w:type="dxa"/>
            <w:vAlign w:val="center"/>
          </w:tcPr>
          <w:p w:rsidR="00E714E9" w:rsidRDefault="00E714E9" w:rsidP="00073AC5">
            <w:pPr>
              <w:jc w:val="center"/>
            </w:pPr>
            <w:r>
              <w:rPr>
                <w:rFonts w:hint="eastAsia"/>
              </w:rPr>
              <w:t>零售瓶装燃气：液化石油气、二甲醚</w:t>
            </w:r>
          </w:p>
        </w:tc>
        <w:tc>
          <w:tcPr>
            <w:tcW w:w="1751" w:type="dxa"/>
            <w:vAlign w:val="center"/>
          </w:tcPr>
          <w:p w:rsidR="00E714E9" w:rsidRDefault="00736581" w:rsidP="00073AC5">
            <w:pPr>
              <w:jc w:val="center"/>
            </w:pPr>
            <w:r>
              <w:rPr>
                <w:rFonts w:hint="eastAsia"/>
              </w:rPr>
              <w:t>重庆市</w:t>
            </w:r>
            <w:r w:rsidR="00E714E9">
              <w:rPr>
                <w:rFonts w:hint="eastAsia"/>
              </w:rPr>
              <w:t>璧山区健龙镇区域内</w:t>
            </w:r>
          </w:p>
        </w:tc>
        <w:tc>
          <w:tcPr>
            <w:tcW w:w="1287" w:type="dxa"/>
            <w:vAlign w:val="center"/>
          </w:tcPr>
          <w:p w:rsidR="00E714E9" w:rsidRPr="00154A65" w:rsidRDefault="00E714E9" w:rsidP="00073AC5">
            <w:pPr>
              <w:jc w:val="center"/>
            </w:pPr>
            <w:r>
              <w:rPr>
                <w:rFonts w:hint="eastAsia"/>
              </w:rPr>
              <w:t>重庆市璧山区经济和信息化委员会</w:t>
            </w:r>
          </w:p>
        </w:tc>
        <w:tc>
          <w:tcPr>
            <w:tcW w:w="1068" w:type="dxa"/>
            <w:vAlign w:val="center"/>
          </w:tcPr>
          <w:p w:rsidR="00E714E9" w:rsidRPr="006021CE" w:rsidRDefault="00E714E9" w:rsidP="00ED075F">
            <w:pPr>
              <w:jc w:val="center"/>
            </w:pPr>
            <w:r>
              <w:rPr>
                <w:rFonts w:hint="eastAsia"/>
              </w:rPr>
              <w:t>2023.3.10</w:t>
            </w:r>
          </w:p>
        </w:tc>
        <w:tc>
          <w:tcPr>
            <w:tcW w:w="1983" w:type="dxa"/>
            <w:vAlign w:val="center"/>
          </w:tcPr>
          <w:p w:rsidR="00E714E9" w:rsidRPr="006021CE" w:rsidRDefault="00E714E9" w:rsidP="00ED075F">
            <w:pPr>
              <w:jc w:val="center"/>
            </w:pPr>
            <w:r>
              <w:rPr>
                <w:rFonts w:hint="eastAsia"/>
              </w:rPr>
              <w:t>2023.3.10-2026.3.9</w:t>
            </w:r>
          </w:p>
        </w:tc>
      </w:tr>
      <w:tr w:rsidR="00E714E9" w:rsidTr="002B5AE2">
        <w:trPr>
          <w:trHeight w:val="300"/>
        </w:trPr>
        <w:tc>
          <w:tcPr>
            <w:tcW w:w="429" w:type="dxa"/>
            <w:vAlign w:val="center"/>
          </w:tcPr>
          <w:p w:rsidR="00E714E9" w:rsidRDefault="00E714E9" w:rsidP="00073AC5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0" w:type="dxa"/>
            <w:vAlign w:val="center"/>
          </w:tcPr>
          <w:p w:rsidR="00E714E9" w:rsidRPr="00471288" w:rsidRDefault="00E714E9" w:rsidP="00F75B93">
            <w:pPr>
              <w:jc w:val="center"/>
            </w:pPr>
            <w:r w:rsidRPr="00471288">
              <w:t>璧山区依风陈晓玲液化气门市部</w:t>
            </w:r>
          </w:p>
        </w:tc>
        <w:tc>
          <w:tcPr>
            <w:tcW w:w="1959" w:type="dxa"/>
            <w:vAlign w:val="center"/>
          </w:tcPr>
          <w:p w:rsidR="00E714E9" w:rsidRDefault="00E714E9" w:rsidP="00F75B93">
            <w:pPr>
              <w:jc w:val="center"/>
            </w:pPr>
            <w:r>
              <w:rPr>
                <w:rFonts w:hint="eastAsia"/>
              </w:rPr>
              <w:t>渝</w:t>
            </w:r>
            <w:r>
              <w:rPr>
                <w:rFonts w:hint="eastAsia"/>
              </w:rPr>
              <w:t>202323000009P</w:t>
            </w:r>
          </w:p>
        </w:tc>
        <w:tc>
          <w:tcPr>
            <w:tcW w:w="1842" w:type="dxa"/>
            <w:vAlign w:val="center"/>
          </w:tcPr>
          <w:p w:rsidR="00E714E9" w:rsidRPr="00C324ED" w:rsidRDefault="00E714E9" w:rsidP="00073AC5">
            <w:pPr>
              <w:jc w:val="center"/>
            </w:pPr>
            <w:r>
              <w:rPr>
                <w:rFonts w:hint="eastAsia"/>
              </w:rPr>
              <w:t>重庆市璧山区七塘镇依凤金凤路</w:t>
            </w:r>
            <w:r>
              <w:rPr>
                <w:rFonts w:hint="eastAsia"/>
              </w:rPr>
              <w:t>41</w:t>
            </w:r>
            <w:r>
              <w:rPr>
                <w:rFonts w:hint="eastAsia"/>
              </w:rPr>
              <w:t>号</w:t>
            </w:r>
          </w:p>
        </w:tc>
        <w:tc>
          <w:tcPr>
            <w:tcW w:w="992" w:type="dxa"/>
            <w:vAlign w:val="center"/>
          </w:tcPr>
          <w:p w:rsidR="00E714E9" w:rsidRPr="003C1673" w:rsidRDefault="00E714E9" w:rsidP="00073AC5">
            <w:pPr>
              <w:jc w:val="center"/>
            </w:pPr>
            <w:r>
              <w:rPr>
                <w:rFonts w:hint="eastAsia"/>
              </w:rPr>
              <w:t>陈晓玲</w:t>
            </w:r>
          </w:p>
        </w:tc>
        <w:tc>
          <w:tcPr>
            <w:tcW w:w="1510" w:type="dxa"/>
            <w:vAlign w:val="center"/>
          </w:tcPr>
          <w:p w:rsidR="00E714E9" w:rsidRDefault="00E714E9" w:rsidP="00073AC5">
            <w:pPr>
              <w:jc w:val="center"/>
            </w:pPr>
            <w:r>
              <w:rPr>
                <w:rFonts w:hint="eastAsia"/>
              </w:rPr>
              <w:t>零售瓶装燃气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液化石油气、二甲醚</w:t>
            </w:r>
          </w:p>
        </w:tc>
        <w:tc>
          <w:tcPr>
            <w:tcW w:w="1751" w:type="dxa"/>
            <w:vAlign w:val="center"/>
          </w:tcPr>
          <w:p w:rsidR="00E714E9" w:rsidRPr="00372F5D" w:rsidRDefault="00736581" w:rsidP="00E714E9">
            <w:pPr>
              <w:jc w:val="center"/>
            </w:pPr>
            <w:r>
              <w:rPr>
                <w:rFonts w:hint="eastAsia"/>
              </w:rPr>
              <w:t>重庆市</w:t>
            </w:r>
            <w:r w:rsidR="00E714E9">
              <w:rPr>
                <w:rFonts w:hint="eastAsia"/>
              </w:rPr>
              <w:t>璧山区七塘镇所属区域内</w:t>
            </w:r>
          </w:p>
        </w:tc>
        <w:tc>
          <w:tcPr>
            <w:tcW w:w="1287" w:type="dxa"/>
            <w:vAlign w:val="center"/>
          </w:tcPr>
          <w:p w:rsidR="00E714E9" w:rsidRPr="00372F5D" w:rsidRDefault="00E714E9" w:rsidP="00073AC5">
            <w:pPr>
              <w:jc w:val="center"/>
            </w:pPr>
            <w:r>
              <w:rPr>
                <w:rFonts w:hint="eastAsia"/>
              </w:rPr>
              <w:t>重庆市璧山区经济和信息化委员会</w:t>
            </w:r>
          </w:p>
        </w:tc>
        <w:tc>
          <w:tcPr>
            <w:tcW w:w="1068" w:type="dxa"/>
            <w:vAlign w:val="center"/>
          </w:tcPr>
          <w:p w:rsidR="00E714E9" w:rsidRPr="006021CE" w:rsidRDefault="00E714E9" w:rsidP="00ED075F">
            <w:pPr>
              <w:jc w:val="center"/>
            </w:pPr>
            <w:r>
              <w:rPr>
                <w:rFonts w:hint="eastAsia"/>
              </w:rPr>
              <w:t>2023.3.10</w:t>
            </w:r>
          </w:p>
        </w:tc>
        <w:tc>
          <w:tcPr>
            <w:tcW w:w="1983" w:type="dxa"/>
            <w:vAlign w:val="center"/>
          </w:tcPr>
          <w:p w:rsidR="00E714E9" w:rsidRPr="006021CE" w:rsidRDefault="00E714E9" w:rsidP="00ED075F">
            <w:pPr>
              <w:jc w:val="center"/>
            </w:pPr>
            <w:r>
              <w:rPr>
                <w:rFonts w:hint="eastAsia"/>
              </w:rPr>
              <w:t>2023.3.10-2026.3.9</w:t>
            </w:r>
          </w:p>
        </w:tc>
      </w:tr>
      <w:tr w:rsidR="00E714E9" w:rsidTr="002B5AE2">
        <w:trPr>
          <w:trHeight w:val="300"/>
        </w:trPr>
        <w:tc>
          <w:tcPr>
            <w:tcW w:w="429" w:type="dxa"/>
            <w:vAlign w:val="center"/>
          </w:tcPr>
          <w:p w:rsidR="00E714E9" w:rsidRDefault="00E714E9" w:rsidP="00073AC5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0" w:type="dxa"/>
            <w:vAlign w:val="center"/>
          </w:tcPr>
          <w:p w:rsidR="00E714E9" w:rsidRPr="00471288" w:rsidRDefault="00E714E9" w:rsidP="00F75B93">
            <w:pPr>
              <w:jc w:val="center"/>
            </w:pPr>
            <w:r w:rsidRPr="00471288">
              <w:t>璧山区前锋液化气经营部</w:t>
            </w:r>
          </w:p>
        </w:tc>
        <w:tc>
          <w:tcPr>
            <w:tcW w:w="1959" w:type="dxa"/>
            <w:vAlign w:val="center"/>
          </w:tcPr>
          <w:p w:rsidR="00E714E9" w:rsidRDefault="00E714E9" w:rsidP="00F75B93">
            <w:pPr>
              <w:jc w:val="center"/>
            </w:pPr>
            <w:r>
              <w:rPr>
                <w:rFonts w:hint="eastAsia"/>
              </w:rPr>
              <w:t>渝</w:t>
            </w:r>
            <w:r>
              <w:rPr>
                <w:rFonts w:hint="eastAsia"/>
              </w:rPr>
              <w:t>202323000010P</w:t>
            </w:r>
          </w:p>
        </w:tc>
        <w:tc>
          <w:tcPr>
            <w:tcW w:w="1842" w:type="dxa"/>
            <w:vAlign w:val="center"/>
          </w:tcPr>
          <w:p w:rsidR="00E714E9" w:rsidRPr="00EC7E6A" w:rsidRDefault="00E714E9" w:rsidP="00E714E9">
            <w:pPr>
              <w:jc w:val="center"/>
            </w:pPr>
            <w:r>
              <w:rPr>
                <w:rFonts w:hint="eastAsia"/>
              </w:rPr>
              <w:t>重庆市璧山区来凤街道新华路</w:t>
            </w:r>
            <w:r>
              <w:rPr>
                <w:rFonts w:hint="eastAsia"/>
              </w:rPr>
              <w:t>78</w:t>
            </w:r>
            <w:r>
              <w:rPr>
                <w:rFonts w:hint="eastAsia"/>
              </w:rPr>
              <w:t>号</w:t>
            </w:r>
          </w:p>
        </w:tc>
        <w:tc>
          <w:tcPr>
            <w:tcW w:w="992" w:type="dxa"/>
            <w:vAlign w:val="center"/>
          </w:tcPr>
          <w:p w:rsidR="00E714E9" w:rsidRPr="00EC7E6A" w:rsidRDefault="00E714E9" w:rsidP="00073AC5">
            <w:pPr>
              <w:jc w:val="center"/>
            </w:pPr>
            <w:r>
              <w:rPr>
                <w:rFonts w:hint="eastAsia"/>
              </w:rPr>
              <w:t>孙乾锋</w:t>
            </w:r>
          </w:p>
        </w:tc>
        <w:tc>
          <w:tcPr>
            <w:tcW w:w="1510" w:type="dxa"/>
            <w:vAlign w:val="center"/>
          </w:tcPr>
          <w:p w:rsidR="00E714E9" w:rsidRDefault="00E714E9" w:rsidP="00073AC5">
            <w:pPr>
              <w:jc w:val="center"/>
            </w:pPr>
            <w:r>
              <w:rPr>
                <w:rFonts w:hint="eastAsia"/>
              </w:rPr>
              <w:t>零售瓶装燃气：液化石油气、二甲醚</w:t>
            </w:r>
          </w:p>
        </w:tc>
        <w:tc>
          <w:tcPr>
            <w:tcW w:w="1751" w:type="dxa"/>
            <w:vAlign w:val="center"/>
          </w:tcPr>
          <w:p w:rsidR="00E714E9" w:rsidRDefault="00736581" w:rsidP="00073AC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重庆市</w:t>
            </w:r>
            <w:r w:rsidR="00E714E9">
              <w:rPr>
                <w:rFonts w:hint="eastAsia"/>
              </w:rPr>
              <w:t>璧山区来凤街道</w:t>
            </w:r>
            <w:r w:rsidR="00E714E9">
              <w:rPr>
                <w:rFonts w:asciiTheme="minorEastAsia" w:hAnsiTheme="minorEastAsia" w:hint="eastAsia"/>
              </w:rPr>
              <w:t>所属区域内</w:t>
            </w:r>
          </w:p>
          <w:p w:rsidR="00E714E9" w:rsidRDefault="00E714E9" w:rsidP="00073AC5">
            <w:pPr>
              <w:jc w:val="center"/>
            </w:pPr>
          </w:p>
        </w:tc>
        <w:tc>
          <w:tcPr>
            <w:tcW w:w="1287" w:type="dxa"/>
            <w:vAlign w:val="center"/>
          </w:tcPr>
          <w:p w:rsidR="00E714E9" w:rsidRPr="003B75B6" w:rsidRDefault="00E714E9" w:rsidP="00073AC5">
            <w:pPr>
              <w:jc w:val="center"/>
            </w:pPr>
            <w:r>
              <w:rPr>
                <w:rFonts w:hint="eastAsia"/>
              </w:rPr>
              <w:t>重庆市璧山区经济和信息化委员会</w:t>
            </w:r>
          </w:p>
        </w:tc>
        <w:tc>
          <w:tcPr>
            <w:tcW w:w="1068" w:type="dxa"/>
            <w:vAlign w:val="center"/>
          </w:tcPr>
          <w:p w:rsidR="00E714E9" w:rsidRPr="006021CE" w:rsidRDefault="00E714E9" w:rsidP="00ED075F">
            <w:pPr>
              <w:jc w:val="center"/>
            </w:pPr>
            <w:r>
              <w:rPr>
                <w:rFonts w:hint="eastAsia"/>
              </w:rPr>
              <w:t>2023.3.10</w:t>
            </w:r>
          </w:p>
        </w:tc>
        <w:tc>
          <w:tcPr>
            <w:tcW w:w="1983" w:type="dxa"/>
            <w:vAlign w:val="center"/>
          </w:tcPr>
          <w:p w:rsidR="00E714E9" w:rsidRPr="006021CE" w:rsidRDefault="00E714E9" w:rsidP="00ED075F">
            <w:pPr>
              <w:jc w:val="center"/>
            </w:pPr>
            <w:r>
              <w:rPr>
                <w:rFonts w:hint="eastAsia"/>
              </w:rPr>
              <w:t>2023.3.10-2026.3.9</w:t>
            </w:r>
          </w:p>
        </w:tc>
      </w:tr>
      <w:tr w:rsidR="00E714E9" w:rsidTr="002B5AE2">
        <w:trPr>
          <w:trHeight w:val="300"/>
        </w:trPr>
        <w:tc>
          <w:tcPr>
            <w:tcW w:w="429" w:type="dxa"/>
            <w:vAlign w:val="center"/>
          </w:tcPr>
          <w:p w:rsidR="00E714E9" w:rsidRDefault="00E714E9" w:rsidP="00073AC5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0" w:type="dxa"/>
            <w:vAlign w:val="center"/>
          </w:tcPr>
          <w:p w:rsidR="00E714E9" w:rsidRPr="00471288" w:rsidRDefault="00E714E9" w:rsidP="00F75B93">
            <w:pPr>
              <w:jc w:val="center"/>
            </w:pPr>
            <w:r w:rsidRPr="00471288">
              <w:t>重庆璧山天然气有限责任公司</w:t>
            </w:r>
          </w:p>
        </w:tc>
        <w:tc>
          <w:tcPr>
            <w:tcW w:w="1959" w:type="dxa"/>
            <w:vAlign w:val="center"/>
          </w:tcPr>
          <w:p w:rsidR="00E714E9" w:rsidRDefault="00E714E9" w:rsidP="00E244D8">
            <w:pPr>
              <w:jc w:val="center"/>
            </w:pPr>
            <w:r>
              <w:rPr>
                <w:rFonts w:hint="eastAsia"/>
              </w:rPr>
              <w:t>渝</w:t>
            </w:r>
            <w:r>
              <w:rPr>
                <w:rFonts w:hint="eastAsia"/>
              </w:rPr>
              <w:t>202323000011G</w:t>
            </w:r>
          </w:p>
        </w:tc>
        <w:tc>
          <w:tcPr>
            <w:tcW w:w="1842" w:type="dxa"/>
            <w:vAlign w:val="center"/>
          </w:tcPr>
          <w:p w:rsidR="00E714E9" w:rsidRPr="002A78F9" w:rsidRDefault="00E714E9" w:rsidP="00E714E9">
            <w:pPr>
              <w:jc w:val="center"/>
            </w:pPr>
            <w:r>
              <w:rPr>
                <w:rFonts w:hint="eastAsia"/>
              </w:rPr>
              <w:t>重庆市璧山区璧泉街道东林大道</w:t>
            </w:r>
            <w:r>
              <w:rPr>
                <w:rFonts w:hint="eastAsia"/>
              </w:rPr>
              <w:t>61</w:t>
            </w:r>
            <w:r>
              <w:rPr>
                <w:rFonts w:hint="eastAsia"/>
              </w:rPr>
              <w:t>号</w:t>
            </w:r>
          </w:p>
        </w:tc>
        <w:tc>
          <w:tcPr>
            <w:tcW w:w="992" w:type="dxa"/>
            <w:vAlign w:val="center"/>
          </w:tcPr>
          <w:p w:rsidR="00E714E9" w:rsidRPr="002A78F9" w:rsidRDefault="00E714E9" w:rsidP="00073AC5">
            <w:pPr>
              <w:jc w:val="center"/>
            </w:pPr>
            <w:r>
              <w:rPr>
                <w:rFonts w:hint="eastAsia"/>
              </w:rPr>
              <w:t>帅兴德</w:t>
            </w:r>
          </w:p>
        </w:tc>
        <w:tc>
          <w:tcPr>
            <w:tcW w:w="1510" w:type="dxa"/>
            <w:vAlign w:val="center"/>
          </w:tcPr>
          <w:p w:rsidR="00E714E9" w:rsidRDefault="00E714E9" w:rsidP="00073AC5">
            <w:pPr>
              <w:jc w:val="center"/>
            </w:pPr>
            <w:r>
              <w:rPr>
                <w:rFonts w:hint="eastAsia"/>
              </w:rPr>
              <w:t>管道燃气（天然气）</w:t>
            </w:r>
          </w:p>
        </w:tc>
        <w:tc>
          <w:tcPr>
            <w:tcW w:w="1751" w:type="dxa"/>
            <w:vAlign w:val="center"/>
          </w:tcPr>
          <w:p w:rsidR="00E714E9" w:rsidRDefault="00E714E9" w:rsidP="00073AC5">
            <w:pPr>
              <w:jc w:val="center"/>
            </w:pPr>
            <w:r>
              <w:rPr>
                <w:rFonts w:hint="eastAsia"/>
              </w:rPr>
              <w:t>在</w:t>
            </w:r>
            <w:r w:rsidR="00736581">
              <w:rPr>
                <w:rFonts w:hint="eastAsia"/>
              </w:rPr>
              <w:t>重庆市璧山区经济信息委</w:t>
            </w:r>
            <w:r>
              <w:rPr>
                <w:rFonts w:hint="eastAsia"/>
              </w:rPr>
              <w:t>划定的供区内从事经</w:t>
            </w:r>
            <w:r>
              <w:rPr>
                <w:rFonts w:hint="eastAsia"/>
              </w:rPr>
              <w:lastRenderedPageBreak/>
              <w:t>营活动</w:t>
            </w:r>
          </w:p>
        </w:tc>
        <w:tc>
          <w:tcPr>
            <w:tcW w:w="1287" w:type="dxa"/>
            <w:vAlign w:val="center"/>
          </w:tcPr>
          <w:p w:rsidR="00E714E9" w:rsidRPr="002A78F9" w:rsidRDefault="00E714E9" w:rsidP="00073AC5">
            <w:pPr>
              <w:jc w:val="center"/>
            </w:pPr>
            <w:r>
              <w:rPr>
                <w:rFonts w:hint="eastAsia"/>
              </w:rPr>
              <w:lastRenderedPageBreak/>
              <w:t>重庆市璧山区经济和信息化委员会</w:t>
            </w:r>
          </w:p>
        </w:tc>
        <w:tc>
          <w:tcPr>
            <w:tcW w:w="1068" w:type="dxa"/>
            <w:vAlign w:val="center"/>
          </w:tcPr>
          <w:p w:rsidR="00E714E9" w:rsidRPr="006021CE" w:rsidRDefault="00E714E9" w:rsidP="00D63C79">
            <w:pPr>
              <w:jc w:val="center"/>
            </w:pPr>
            <w:r>
              <w:rPr>
                <w:rFonts w:hint="eastAsia"/>
              </w:rPr>
              <w:t>2023.3.</w:t>
            </w:r>
            <w:r w:rsidR="00D63C79">
              <w:rPr>
                <w:rFonts w:hint="eastAsia"/>
              </w:rPr>
              <w:t>16</w:t>
            </w:r>
          </w:p>
        </w:tc>
        <w:tc>
          <w:tcPr>
            <w:tcW w:w="1983" w:type="dxa"/>
            <w:vAlign w:val="center"/>
          </w:tcPr>
          <w:p w:rsidR="00E714E9" w:rsidRPr="006021CE" w:rsidRDefault="00E714E9" w:rsidP="00D63C79">
            <w:pPr>
              <w:jc w:val="center"/>
            </w:pPr>
            <w:r>
              <w:rPr>
                <w:rFonts w:hint="eastAsia"/>
              </w:rPr>
              <w:t>2023.3.</w:t>
            </w:r>
            <w:r w:rsidR="00D63C79">
              <w:rPr>
                <w:rFonts w:hint="eastAsia"/>
              </w:rPr>
              <w:t>30</w:t>
            </w:r>
            <w:r>
              <w:rPr>
                <w:rFonts w:hint="eastAsia"/>
              </w:rPr>
              <w:t>-20</w:t>
            </w:r>
            <w:r w:rsidR="00D63C79">
              <w:rPr>
                <w:rFonts w:hint="eastAsia"/>
              </w:rPr>
              <w:t>42</w:t>
            </w:r>
            <w:r>
              <w:rPr>
                <w:rFonts w:hint="eastAsia"/>
              </w:rPr>
              <w:t>.</w:t>
            </w:r>
            <w:r w:rsidR="00D63C79">
              <w:rPr>
                <w:rFonts w:hint="eastAsia"/>
              </w:rPr>
              <w:t>11</w:t>
            </w:r>
            <w:r>
              <w:rPr>
                <w:rFonts w:hint="eastAsia"/>
              </w:rPr>
              <w:t>.</w:t>
            </w:r>
            <w:r w:rsidR="00D63C79">
              <w:rPr>
                <w:rFonts w:hint="eastAsia"/>
              </w:rPr>
              <w:t>1</w:t>
            </w:r>
          </w:p>
        </w:tc>
      </w:tr>
      <w:tr w:rsidR="00D63C79" w:rsidTr="002B5AE2">
        <w:trPr>
          <w:trHeight w:val="1141"/>
        </w:trPr>
        <w:tc>
          <w:tcPr>
            <w:tcW w:w="429" w:type="dxa"/>
            <w:vAlign w:val="center"/>
          </w:tcPr>
          <w:p w:rsidR="00D63C79" w:rsidRDefault="00D63C79" w:rsidP="00073AC5">
            <w:pPr>
              <w:jc w:val="center"/>
            </w:pPr>
            <w:r>
              <w:rPr>
                <w:rFonts w:hint="eastAsia"/>
              </w:rPr>
              <w:lastRenderedPageBreak/>
              <w:t>12</w:t>
            </w:r>
          </w:p>
        </w:tc>
        <w:tc>
          <w:tcPr>
            <w:tcW w:w="1410" w:type="dxa"/>
            <w:vAlign w:val="center"/>
          </w:tcPr>
          <w:p w:rsidR="00D63C79" w:rsidRPr="00471288" w:rsidRDefault="00D63C79" w:rsidP="00F75B93">
            <w:pPr>
              <w:jc w:val="center"/>
            </w:pPr>
            <w:r w:rsidRPr="00471288">
              <w:t>璧山区佳虹电器经营部</w:t>
            </w:r>
          </w:p>
        </w:tc>
        <w:tc>
          <w:tcPr>
            <w:tcW w:w="1959" w:type="dxa"/>
            <w:vAlign w:val="center"/>
          </w:tcPr>
          <w:p w:rsidR="00D63C79" w:rsidRDefault="00D63C79" w:rsidP="00E244D8">
            <w:pPr>
              <w:jc w:val="center"/>
            </w:pPr>
            <w:r>
              <w:rPr>
                <w:rFonts w:hint="eastAsia"/>
              </w:rPr>
              <w:t>渝</w:t>
            </w:r>
            <w:r>
              <w:rPr>
                <w:rFonts w:hint="eastAsia"/>
              </w:rPr>
              <w:t>202323000012P</w:t>
            </w:r>
          </w:p>
        </w:tc>
        <w:tc>
          <w:tcPr>
            <w:tcW w:w="1842" w:type="dxa"/>
            <w:vAlign w:val="center"/>
          </w:tcPr>
          <w:p w:rsidR="00D63C79" w:rsidRDefault="00D63C79" w:rsidP="00D63C79">
            <w:pPr>
              <w:jc w:val="center"/>
            </w:pPr>
            <w:r>
              <w:rPr>
                <w:rFonts w:hint="eastAsia"/>
              </w:rPr>
              <w:t>重庆市璧山区丁家街道马坊桥南街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号</w:t>
            </w:r>
          </w:p>
        </w:tc>
        <w:tc>
          <w:tcPr>
            <w:tcW w:w="992" w:type="dxa"/>
            <w:vAlign w:val="center"/>
          </w:tcPr>
          <w:p w:rsidR="00D63C79" w:rsidRDefault="00D63C79" w:rsidP="00D63C79">
            <w:pPr>
              <w:jc w:val="center"/>
            </w:pPr>
            <w:r>
              <w:rPr>
                <w:rFonts w:hint="eastAsia"/>
              </w:rPr>
              <w:t>钟勇军</w:t>
            </w:r>
          </w:p>
        </w:tc>
        <w:tc>
          <w:tcPr>
            <w:tcW w:w="1510" w:type="dxa"/>
            <w:vAlign w:val="center"/>
          </w:tcPr>
          <w:p w:rsidR="00D63C79" w:rsidRDefault="00D63C79" w:rsidP="00073AC5">
            <w:pPr>
              <w:jc w:val="center"/>
            </w:pPr>
            <w:r>
              <w:rPr>
                <w:rFonts w:hint="eastAsia"/>
              </w:rPr>
              <w:t>零售瓶装燃气：液化石油气、二甲醚</w:t>
            </w:r>
          </w:p>
        </w:tc>
        <w:tc>
          <w:tcPr>
            <w:tcW w:w="1751" w:type="dxa"/>
            <w:vAlign w:val="center"/>
          </w:tcPr>
          <w:p w:rsidR="00D63C79" w:rsidRPr="007F7CD2" w:rsidRDefault="00736581" w:rsidP="00D63C79">
            <w:pPr>
              <w:jc w:val="center"/>
            </w:pPr>
            <w:r>
              <w:rPr>
                <w:rFonts w:hint="eastAsia"/>
              </w:rPr>
              <w:t>重庆市</w:t>
            </w:r>
            <w:r w:rsidR="00D63C79">
              <w:rPr>
                <w:rFonts w:hint="eastAsia"/>
              </w:rPr>
              <w:t>璧山区丁家街道原马坊镇所属区域内</w:t>
            </w:r>
          </w:p>
        </w:tc>
        <w:tc>
          <w:tcPr>
            <w:tcW w:w="1287" w:type="dxa"/>
            <w:vAlign w:val="center"/>
          </w:tcPr>
          <w:p w:rsidR="00D63C79" w:rsidRPr="007F7CD2" w:rsidRDefault="00D63C79" w:rsidP="00073AC5">
            <w:pPr>
              <w:jc w:val="center"/>
            </w:pPr>
            <w:r>
              <w:rPr>
                <w:rFonts w:hint="eastAsia"/>
              </w:rPr>
              <w:t>重庆市璧山区经济和信息化委员会</w:t>
            </w:r>
          </w:p>
        </w:tc>
        <w:tc>
          <w:tcPr>
            <w:tcW w:w="1068" w:type="dxa"/>
            <w:vAlign w:val="center"/>
          </w:tcPr>
          <w:p w:rsidR="00D63C79" w:rsidRPr="006021CE" w:rsidRDefault="00D63C79" w:rsidP="00ED075F">
            <w:pPr>
              <w:jc w:val="center"/>
            </w:pPr>
            <w:r>
              <w:rPr>
                <w:rFonts w:hint="eastAsia"/>
              </w:rPr>
              <w:t>2023.3.10</w:t>
            </w:r>
          </w:p>
        </w:tc>
        <w:tc>
          <w:tcPr>
            <w:tcW w:w="1983" w:type="dxa"/>
            <w:vAlign w:val="center"/>
          </w:tcPr>
          <w:p w:rsidR="00D63C79" w:rsidRPr="006021CE" w:rsidRDefault="00D63C79" w:rsidP="00ED075F">
            <w:pPr>
              <w:jc w:val="center"/>
            </w:pPr>
            <w:r>
              <w:rPr>
                <w:rFonts w:hint="eastAsia"/>
              </w:rPr>
              <w:t>2023.3.10-2026.3.9</w:t>
            </w:r>
          </w:p>
        </w:tc>
      </w:tr>
      <w:tr w:rsidR="00D63C79" w:rsidTr="002B5AE2">
        <w:trPr>
          <w:trHeight w:val="300"/>
        </w:trPr>
        <w:tc>
          <w:tcPr>
            <w:tcW w:w="429" w:type="dxa"/>
            <w:vAlign w:val="center"/>
          </w:tcPr>
          <w:p w:rsidR="00D63C79" w:rsidRDefault="00D63C79" w:rsidP="00073AC5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0" w:type="dxa"/>
            <w:vAlign w:val="center"/>
          </w:tcPr>
          <w:p w:rsidR="00D63C79" w:rsidRPr="00471288" w:rsidRDefault="00D63C79" w:rsidP="00F75B93">
            <w:pPr>
              <w:jc w:val="center"/>
            </w:pPr>
            <w:r w:rsidRPr="00471288">
              <w:t>璧山区三合镇液化气销售经营部</w:t>
            </w:r>
          </w:p>
        </w:tc>
        <w:tc>
          <w:tcPr>
            <w:tcW w:w="1959" w:type="dxa"/>
            <w:vAlign w:val="center"/>
          </w:tcPr>
          <w:p w:rsidR="00D63C79" w:rsidRDefault="00D63C79" w:rsidP="00E244D8">
            <w:pPr>
              <w:jc w:val="center"/>
            </w:pPr>
            <w:r>
              <w:rPr>
                <w:rFonts w:hint="eastAsia"/>
              </w:rPr>
              <w:t>渝</w:t>
            </w:r>
            <w:r>
              <w:rPr>
                <w:rFonts w:hint="eastAsia"/>
              </w:rPr>
              <w:t>202323000013P</w:t>
            </w:r>
          </w:p>
        </w:tc>
        <w:tc>
          <w:tcPr>
            <w:tcW w:w="1842" w:type="dxa"/>
            <w:vAlign w:val="center"/>
          </w:tcPr>
          <w:p w:rsidR="00D63C79" w:rsidRDefault="00D63C79" w:rsidP="00D63C79">
            <w:pPr>
              <w:jc w:val="center"/>
            </w:pPr>
            <w:r>
              <w:rPr>
                <w:rFonts w:hint="eastAsia"/>
              </w:rPr>
              <w:t>重庆市璧山区三合镇高三村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组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号</w:t>
            </w:r>
          </w:p>
        </w:tc>
        <w:tc>
          <w:tcPr>
            <w:tcW w:w="992" w:type="dxa"/>
            <w:vAlign w:val="center"/>
          </w:tcPr>
          <w:p w:rsidR="00D63C79" w:rsidRPr="00D807F7" w:rsidRDefault="00D63C79" w:rsidP="00073AC5">
            <w:pPr>
              <w:jc w:val="center"/>
            </w:pPr>
            <w:r>
              <w:rPr>
                <w:rFonts w:hint="eastAsia"/>
              </w:rPr>
              <w:t>周旭东</w:t>
            </w:r>
          </w:p>
        </w:tc>
        <w:tc>
          <w:tcPr>
            <w:tcW w:w="1510" w:type="dxa"/>
            <w:vAlign w:val="center"/>
          </w:tcPr>
          <w:p w:rsidR="00D63C79" w:rsidRDefault="00D63C79" w:rsidP="00073AC5">
            <w:pPr>
              <w:jc w:val="center"/>
            </w:pPr>
            <w:r>
              <w:rPr>
                <w:rFonts w:hint="eastAsia"/>
              </w:rPr>
              <w:t>零售瓶装燃气：液化石油气、二甲醚</w:t>
            </w:r>
          </w:p>
        </w:tc>
        <w:tc>
          <w:tcPr>
            <w:tcW w:w="1751" w:type="dxa"/>
            <w:vAlign w:val="center"/>
          </w:tcPr>
          <w:p w:rsidR="00D63C79" w:rsidRPr="00D807F7" w:rsidRDefault="00736581" w:rsidP="00D63C79">
            <w:pPr>
              <w:jc w:val="center"/>
            </w:pPr>
            <w:r>
              <w:rPr>
                <w:rFonts w:hint="eastAsia"/>
              </w:rPr>
              <w:t>重庆市</w:t>
            </w:r>
            <w:r w:rsidR="00D63C79">
              <w:rPr>
                <w:rFonts w:hint="eastAsia"/>
              </w:rPr>
              <w:t>璧山区三合镇所属区域内</w:t>
            </w:r>
          </w:p>
        </w:tc>
        <w:tc>
          <w:tcPr>
            <w:tcW w:w="1287" w:type="dxa"/>
            <w:vAlign w:val="center"/>
          </w:tcPr>
          <w:p w:rsidR="00D63C79" w:rsidRPr="00D807F7" w:rsidRDefault="00D63C79" w:rsidP="00073AC5">
            <w:pPr>
              <w:jc w:val="center"/>
            </w:pPr>
            <w:r>
              <w:rPr>
                <w:rFonts w:hint="eastAsia"/>
              </w:rPr>
              <w:t>重庆市璧山区经济和信息化委员会</w:t>
            </w:r>
          </w:p>
        </w:tc>
        <w:tc>
          <w:tcPr>
            <w:tcW w:w="1068" w:type="dxa"/>
            <w:vAlign w:val="center"/>
          </w:tcPr>
          <w:p w:rsidR="00D63C79" w:rsidRPr="006021CE" w:rsidRDefault="00D63C79" w:rsidP="00ED075F">
            <w:pPr>
              <w:jc w:val="center"/>
            </w:pPr>
            <w:r>
              <w:rPr>
                <w:rFonts w:hint="eastAsia"/>
              </w:rPr>
              <w:t>2023.3.16</w:t>
            </w:r>
          </w:p>
        </w:tc>
        <w:tc>
          <w:tcPr>
            <w:tcW w:w="1983" w:type="dxa"/>
            <w:vAlign w:val="center"/>
          </w:tcPr>
          <w:p w:rsidR="00D63C79" w:rsidRPr="006021CE" w:rsidRDefault="00D63C79" w:rsidP="00D63C79">
            <w:pPr>
              <w:jc w:val="center"/>
            </w:pPr>
            <w:r>
              <w:rPr>
                <w:rFonts w:hint="eastAsia"/>
              </w:rPr>
              <w:t>2023.3.16-2026.3.15</w:t>
            </w:r>
          </w:p>
        </w:tc>
      </w:tr>
      <w:tr w:rsidR="00D63C79" w:rsidTr="002B5AE2">
        <w:trPr>
          <w:trHeight w:val="300"/>
        </w:trPr>
        <w:tc>
          <w:tcPr>
            <w:tcW w:w="429" w:type="dxa"/>
            <w:vAlign w:val="center"/>
          </w:tcPr>
          <w:p w:rsidR="00D63C79" w:rsidRDefault="00D63C79" w:rsidP="00073AC5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0" w:type="dxa"/>
            <w:vAlign w:val="center"/>
          </w:tcPr>
          <w:p w:rsidR="00D63C79" w:rsidRPr="00471288" w:rsidRDefault="00D63C79" w:rsidP="00F75B93">
            <w:pPr>
              <w:jc w:val="center"/>
            </w:pPr>
            <w:r w:rsidRPr="00471288">
              <w:t>重庆世豪气体有限公司</w:t>
            </w:r>
          </w:p>
        </w:tc>
        <w:tc>
          <w:tcPr>
            <w:tcW w:w="1959" w:type="dxa"/>
            <w:vAlign w:val="center"/>
          </w:tcPr>
          <w:p w:rsidR="00D63C79" w:rsidRDefault="00D63C79" w:rsidP="00E244D8">
            <w:pPr>
              <w:jc w:val="center"/>
            </w:pPr>
            <w:r>
              <w:rPr>
                <w:rFonts w:hint="eastAsia"/>
              </w:rPr>
              <w:t>渝</w:t>
            </w:r>
            <w:r>
              <w:rPr>
                <w:rFonts w:hint="eastAsia"/>
              </w:rPr>
              <w:t>202323000014P</w:t>
            </w:r>
          </w:p>
        </w:tc>
        <w:tc>
          <w:tcPr>
            <w:tcW w:w="1842" w:type="dxa"/>
            <w:vAlign w:val="center"/>
          </w:tcPr>
          <w:p w:rsidR="00D63C79" w:rsidRDefault="00D63C79" w:rsidP="00D63C79">
            <w:pPr>
              <w:jc w:val="center"/>
            </w:pPr>
            <w:r>
              <w:rPr>
                <w:rFonts w:hint="eastAsia"/>
              </w:rPr>
              <w:t>重庆市璧山区璧城街道璧青北路</w:t>
            </w:r>
            <w:r>
              <w:rPr>
                <w:rFonts w:hint="eastAsia"/>
              </w:rPr>
              <w:t>130</w:t>
            </w:r>
            <w:r>
              <w:rPr>
                <w:rFonts w:hint="eastAsia"/>
              </w:rPr>
              <w:t>号</w:t>
            </w:r>
          </w:p>
        </w:tc>
        <w:tc>
          <w:tcPr>
            <w:tcW w:w="992" w:type="dxa"/>
            <w:vAlign w:val="center"/>
          </w:tcPr>
          <w:p w:rsidR="00D63C79" w:rsidRPr="003D7752" w:rsidRDefault="00D63C79" w:rsidP="00073AC5">
            <w:pPr>
              <w:jc w:val="center"/>
            </w:pPr>
            <w:r>
              <w:rPr>
                <w:rFonts w:hint="eastAsia"/>
              </w:rPr>
              <w:t>张朝荣</w:t>
            </w:r>
          </w:p>
        </w:tc>
        <w:tc>
          <w:tcPr>
            <w:tcW w:w="1510" w:type="dxa"/>
            <w:vAlign w:val="center"/>
          </w:tcPr>
          <w:p w:rsidR="00D63C79" w:rsidRDefault="00D63C79" w:rsidP="00073AC5">
            <w:pPr>
              <w:jc w:val="center"/>
            </w:pPr>
            <w:r>
              <w:rPr>
                <w:rFonts w:hint="eastAsia"/>
              </w:rPr>
              <w:t>零售瓶装燃气：液化石油气、二甲醚</w:t>
            </w:r>
          </w:p>
        </w:tc>
        <w:tc>
          <w:tcPr>
            <w:tcW w:w="1751" w:type="dxa"/>
            <w:vAlign w:val="center"/>
          </w:tcPr>
          <w:p w:rsidR="00D63C79" w:rsidRDefault="00736581" w:rsidP="00D63C79">
            <w:pPr>
              <w:jc w:val="center"/>
            </w:pPr>
            <w:r>
              <w:rPr>
                <w:rFonts w:hint="eastAsia"/>
              </w:rPr>
              <w:t>重庆市</w:t>
            </w:r>
            <w:r w:rsidR="00D63C79">
              <w:rPr>
                <w:rFonts w:hint="eastAsia"/>
              </w:rPr>
              <w:t>璧山区璧城（除蒲元）</w:t>
            </w:r>
            <w:r w:rsidR="00D63C79">
              <w:rPr>
                <w:rFonts w:hint="eastAsia"/>
              </w:rPr>
              <w:t>/</w:t>
            </w:r>
            <w:r w:rsidR="00D63C79">
              <w:rPr>
                <w:rFonts w:hint="eastAsia"/>
              </w:rPr>
              <w:t>璧泉街道所属区域内</w:t>
            </w:r>
          </w:p>
        </w:tc>
        <w:tc>
          <w:tcPr>
            <w:tcW w:w="1287" w:type="dxa"/>
            <w:vAlign w:val="center"/>
          </w:tcPr>
          <w:p w:rsidR="00D63C79" w:rsidRPr="00BE13A7" w:rsidRDefault="00D63C79" w:rsidP="00073AC5">
            <w:pPr>
              <w:jc w:val="center"/>
            </w:pPr>
            <w:r>
              <w:rPr>
                <w:rFonts w:hint="eastAsia"/>
              </w:rPr>
              <w:t>重庆市璧山区经济和信息化委员会</w:t>
            </w:r>
          </w:p>
        </w:tc>
        <w:tc>
          <w:tcPr>
            <w:tcW w:w="1068" w:type="dxa"/>
            <w:vAlign w:val="center"/>
          </w:tcPr>
          <w:p w:rsidR="00D63C79" w:rsidRPr="006021CE" w:rsidRDefault="00D63C79" w:rsidP="00ED075F">
            <w:pPr>
              <w:jc w:val="center"/>
            </w:pPr>
            <w:r>
              <w:rPr>
                <w:rFonts w:hint="eastAsia"/>
              </w:rPr>
              <w:t>2023.3.16</w:t>
            </w:r>
          </w:p>
        </w:tc>
        <w:tc>
          <w:tcPr>
            <w:tcW w:w="1983" w:type="dxa"/>
            <w:vAlign w:val="center"/>
          </w:tcPr>
          <w:p w:rsidR="00D63C79" w:rsidRPr="006021CE" w:rsidRDefault="00D63C79" w:rsidP="00ED075F">
            <w:pPr>
              <w:jc w:val="center"/>
            </w:pPr>
            <w:r>
              <w:rPr>
                <w:rFonts w:hint="eastAsia"/>
              </w:rPr>
              <w:t>2023.3.16-2026.3.15</w:t>
            </w:r>
          </w:p>
        </w:tc>
      </w:tr>
      <w:tr w:rsidR="00D63C79" w:rsidTr="002B5AE2">
        <w:trPr>
          <w:trHeight w:val="300"/>
        </w:trPr>
        <w:tc>
          <w:tcPr>
            <w:tcW w:w="429" w:type="dxa"/>
            <w:vAlign w:val="center"/>
          </w:tcPr>
          <w:p w:rsidR="00D63C79" w:rsidRDefault="00D63C79" w:rsidP="00073AC5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0" w:type="dxa"/>
            <w:vAlign w:val="center"/>
          </w:tcPr>
          <w:p w:rsidR="00D63C79" w:rsidRPr="00471288" w:rsidRDefault="00D63C79" w:rsidP="00F75B93">
            <w:pPr>
              <w:jc w:val="center"/>
            </w:pPr>
            <w:r w:rsidRPr="00471288">
              <w:t>重庆鑫建商贸有限公司</w:t>
            </w:r>
          </w:p>
        </w:tc>
        <w:tc>
          <w:tcPr>
            <w:tcW w:w="1959" w:type="dxa"/>
            <w:vAlign w:val="center"/>
          </w:tcPr>
          <w:p w:rsidR="00D63C79" w:rsidRDefault="00D63C79" w:rsidP="00E244D8">
            <w:pPr>
              <w:jc w:val="center"/>
            </w:pPr>
            <w:r>
              <w:rPr>
                <w:rFonts w:hint="eastAsia"/>
              </w:rPr>
              <w:t>渝</w:t>
            </w:r>
            <w:r>
              <w:rPr>
                <w:rFonts w:hint="eastAsia"/>
              </w:rPr>
              <w:t>202323000015P</w:t>
            </w:r>
          </w:p>
        </w:tc>
        <w:tc>
          <w:tcPr>
            <w:tcW w:w="1842" w:type="dxa"/>
            <w:vAlign w:val="center"/>
          </w:tcPr>
          <w:p w:rsidR="00D63C79" w:rsidRPr="00176E93" w:rsidRDefault="00D63C79" w:rsidP="00D63C79">
            <w:pPr>
              <w:jc w:val="center"/>
            </w:pPr>
            <w:r>
              <w:rPr>
                <w:rFonts w:hint="eastAsia"/>
              </w:rPr>
              <w:t>重庆市璧山区璧城街道大塘村二社</w:t>
            </w:r>
          </w:p>
        </w:tc>
        <w:tc>
          <w:tcPr>
            <w:tcW w:w="992" w:type="dxa"/>
            <w:vAlign w:val="center"/>
          </w:tcPr>
          <w:p w:rsidR="00D63C79" w:rsidRPr="00176E93" w:rsidRDefault="00D63C79" w:rsidP="00073AC5">
            <w:pPr>
              <w:jc w:val="center"/>
            </w:pPr>
            <w:r>
              <w:rPr>
                <w:rFonts w:hint="eastAsia"/>
              </w:rPr>
              <w:t>张梅</w:t>
            </w:r>
          </w:p>
        </w:tc>
        <w:tc>
          <w:tcPr>
            <w:tcW w:w="1510" w:type="dxa"/>
            <w:vAlign w:val="center"/>
          </w:tcPr>
          <w:p w:rsidR="00D63C79" w:rsidRDefault="00A52798" w:rsidP="0064799E">
            <w:pPr>
              <w:jc w:val="center"/>
            </w:pPr>
            <w:r>
              <w:rPr>
                <w:rFonts w:hint="eastAsia"/>
              </w:rPr>
              <w:t>零售瓶装燃气：液化石油气、二甲醚</w:t>
            </w:r>
          </w:p>
        </w:tc>
        <w:tc>
          <w:tcPr>
            <w:tcW w:w="1751" w:type="dxa"/>
            <w:vAlign w:val="center"/>
          </w:tcPr>
          <w:p w:rsidR="00D63C79" w:rsidRPr="00176E93" w:rsidRDefault="00736581" w:rsidP="00073AC5">
            <w:pPr>
              <w:jc w:val="center"/>
            </w:pPr>
            <w:r>
              <w:rPr>
                <w:rFonts w:hint="eastAsia"/>
              </w:rPr>
              <w:t>重庆市</w:t>
            </w:r>
            <w:r w:rsidR="00D63C79">
              <w:rPr>
                <w:rFonts w:hint="eastAsia"/>
              </w:rPr>
              <w:t>璧山区璧城（除蒲元）</w:t>
            </w:r>
            <w:r w:rsidR="00D63C79">
              <w:rPr>
                <w:rFonts w:hint="eastAsia"/>
              </w:rPr>
              <w:t>/</w:t>
            </w:r>
            <w:r>
              <w:rPr>
                <w:rFonts w:hint="eastAsia"/>
              </w:rPr>
              <w:t>璧泉街道</w:t>
            </w:r>
            <w:r w:rsidR="00D63C79">
              <w:rPr>
                <w:rFonts w:hint="eastAsia"/>
              </w:rPr>
              <w:t>区域内</w:t>
            </w:r>
          </w:p>
        </w:tc>
        <w:tc>
          <w:tcPr>
            <w:tcW w:w="1287" w:type="dxa"/>
            <w:vAlign w:val="center"/>
          </w:tcPr>
          <w:p w:rsidR="00D63C79" w:rsidRPr="00176E93" w:rsidRDefault="00D63C79" w:rsidP="00073AC5">
            <w:pPr>
              <w:jc w:val="center"/>
            </w:pPr>
            <w:r>
              <w:rPr>
                <w:rFonts w:hint="eastAsia"/>
              </w:rPr>
              <w:t>重庆市璧山区经济和信息化委员会</w:t>
            </w:r>
          </w:p>
        </w:tc>
        <w:tc>
          <w:tcPr>
            <w:tcW w:w="1068" w:type="dxa"/>
            <w:vAlign w:val="center"/>
          </w:tcPr>
          <w:p w:rsidR="00D63C79" w:rsidRPr="006021CE" w:rsidRDefault="00D63C79" w:rsidP="00ED075F">
            <w:pPr>
              <w:jc w:val="center"/>
            </w:pPr>
            <w:r>
              <w:rPr>
                <w:rFonts w:hint="eastAsia"/>
              </w:rPr>
              <w:t>2023.3.16</w:t>
            </w:r>
          </w:p>
        </w:tc>
        <w:tc>
          <w:tcPr>
            <w:tcW w:w="1983" w:type="dxa"/>
            <w:vAlign w:val="center"/>
          </w:tcPr>
          <w:p w:rsidR="00D63C79" w:rsidRPr="006021CE" w:rsidRDefault="00D63C79" w:rsidP="00ED075F">
            <w:pPr>
              <w:jc w:val="center"/>
            </w:pPr>
            <w:r>
              <w:rPr>
                <w:rFonts w:hint="eastAsia"/>
              </w:rPr>
              <w:t>2023.3.16-2026.3.15</w:t>
            </w:r>
          </w:p>
        </w:tc>
      </w:tr>
      <w:tr w:rsidR="00D63C79" w:rsidTr="002B5AE2">
        <w:trPr>
          <w:trHeight w:val="300"/>
        </w:trPr>
        <w:tc>
          <w:tcPr>
            <w:tcW w:w="429" w:type="dxa"/>
            <w:vAlign w:val="center"/>
          </w:tcPr>
          <w:p w:rsidR="00D63C79" w:rsidRDefault="00D63C79" w:rsidP="00073AC5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0" w:type="dxa"/>
            <w:vAlign w:val="center"/>
          </w:tcPr>
          <w:p w:rsidR="00D63C79" w:rsidRPr="00471288" w:rsidRDefault="00D63C79" w:rsidP="00F75B93">
            <w:pPr>
              <w:jc w:val="center"/>
            </w:pPr>
            <w:r w:rsidRPr="00471288">
              <w:t>璧山区大路街道许波液化气经营部</w:t>
            </w:r>
          </w:p>
        </w:tc>
        <w:tc>
          <w:tcPr>
            <w:tcW w:w="1959" w:type="dxa"/>
            <w:vAlign w:val="center"/>
          </w:tcPr>
          <w:p w:rsidR="00D63C79" w:rsidRDefault="00D63C79" w:rsidP="00E244D8">
            <w:pPr>
              <w:jc w:val="center"/>
            </w:pPr>
            <w:r>
              <w:rPr>
                <w:rFonts w:hint="eastAsia"/>
              </w:rPr>
              <w:t>渝</w:t>
            </w:r>
            <w:r>
              <w:rPr>
                <w:rFonts w:hint="eastAsia"/>
              </w:rPr>
              <w:t>202323000016P</w:t>
            </w:r>
          </w:p>
        </w:tc>
        <w:tc>
          <w:tcPr>
            <w:tcW w:w="1842" w:type="dxa"/>
            <w:vAlign w:val="center"/>
          </w:tcPr>
          <w:p w:rsidR="00D63C79" w:rsidRDefault="00D63C79" w:rsidP="0064799E">
            <w:pPr>
              <w:jc w:val="center"/>
            </w:pPr>
            <w:r>
              <w:rPr>
                <w:rFonts w:hint="eastAsia"/>
              </w:rPr>
              <w:t>重庆市璧山区</w:t>
            </w:r>
            <w:r w:rsidR="0064799E">
              <w:rPr>
                <w:rFonts w:hint="eastAsia"/>
              </w:rPr>
              <w:t>大路街道文兴街</w:t>
            </w:r>
          </w:p>
        </w:tc>
        <w:tc>
          <w:tcPr>
            <w:tcW w:w="992" w:type="dxa"/>
            <w:vAlign w:val="center"/>
          </w:tcPr>
          <w:p w:rsidR="00D63C79" w:rsidRPr="00212B0B" w:rsidRDefault="0064799E" w:rsidP="00073AC5">
            <w:pPr>
              <w:jc w:val="center"/>
            </w:pPr>
            <w:r>
              <w:rPr>
                <w:rFonts w:hint="eastAsia"/>
              </w:rPr>
              <w:t>许波</w:t>
            </w:r>
          </w:p>
        </w:tc>
        <w:tc>
          <w:tcPr>
            <w:tcW w:w="1510" w:type="dxa"/>
            <w:vAlign w:val="center"/>
          </w:tcPr>
          <w:p w:rsidR="00D63C79" w:rsidRDefault="00D63C79" w:rsidP="00073AC5">
            <w:pPr>
              <w:jc w:val="center"/>
            </w:pPr>
            <w:r>
              <w:rPr>
                <w:rFonts w:hint="eastAsia"/>
              </w:rPr>
              <w:t>零售瓶装燃气：液化石油气、二甲醚</w:t>
            </w:r>
          </w:p>
        </w:tc>
        <w:tc>
          <w:tcPr>
            <w:tcW w:w="1751" w:type="dxa"/>
            <w:vAlign w:val="center"/>
          </w:tcPr>
          <w:p w:rsidR="00D63C79" w:rsidRDefault="00D63C79" w:rsidP="0064799E">
            <w:pPr>
              <w:jc w:val="center"/>
            </w:pPr>
            <w:r>
              <w:rPr>
                <w:rFonts w:hint="eastAsia"/>
              </w:rPr>
              <w:t>重庆市璧山区</w:t>
            </w:r>
            <w:r w:rsidR="0064799E">
              <w:rPr>
                <w:rFonts w:hint="eastAsia"/>
              </w:rPr>
              <w:t>大路街道</w:t>
            </w:r>
            <w:r w:rsidR="0064799E">
              <w:rPr>
                <w:rFonts w:hint="eastAsia"/>
              </w:rPr>
              <w:t>/</w:t>
            </w:r>
            <w:r w:rsidR="0064799E">
              <w:rPr>
                <w:rFonts w:hint="eastAsia"/>
              </w:rPr>
              <w:t>璧城街道</w:t>
            </w:r>
            <w:r w:rsidR="00485297">
              <w:rPr>
                <w:rFonts w:hint="eastAsia"/>
              </w:rPr>
              <w:t>原老</w:t>
            </w:r>
            <w:r w:rsidR="0064799E">
              <w:rPr>
                <w:rFonts w:hint="eastAsia"/>
              </w:rPr>
              <w:t>蒲元</w:t>
            </w:r>
            <w:r>
              <w:rPr>
                <w:rFonts w:hint="eastAsia"/>
              </w:rPr>
              <w:t>所属区域内</w:t>
            </w:r>
          </w:p>
        </w:tc>
        <w:tc>
          <w:tcPr>
            <w:tcW w:w="1287" w:type="dxa"/>
            <w:vAlign w:val="center"/>
          </w:tcPr>
          <w:p w:rsidR="00D63C79" w:rsidRPr="00212B0B" w:rsidRDefault="00D63C79" w:rsidP="00073AC5">
            <w:pPr>
              <w:jc w:val="center"/>
            </w:pPr>
            <w:r>
              <w:rPr>
                <w:rFonts w:hint="eastAsia"/>
              </w:rPr>
              <w:t>重庆市璧山区经济和信息化委员会</w:t>
            </w:r>
          </w:p>
        </w:tc>
        <w:tc>
          <w:tcPr>
            <w:tcW w:w="1068" w:type="dxa"/>
            <w:vAlign w:val="center"/>
          </w:tcPr>
          <w:p w:rsidR="00D63C79" w:rsidRPr="006021CE" w:rsidRDefault="00D63C79" w:rsidP="00ED075F">
            <w:pPr>
              <w:jc w:val="center"/>
            </w:pPr>
            <w:r>
              <w:rPr>
                <w:rFonts w:hint="eastAsia"/>
              </w:rPr>
              <w:t>2023.3.16</w:t>
            </w:r>
          </w:p>
        </w:tc>
        <w:tc>
          <w:tcPr>
            <w:tcW w:w="1983" w:type="dxa"/>
            <w:vAlign w:val="center"/>
          </w:tcPr>
          <w:p w:rsidR="00D63C79" w:rsidRPr="006021CE" w:rsidRDefault="00D63C79" w:rsidP="00ED075F">
            <w:pPr>
              <w:jc w:val="center"/>
            </w:pPr>
            <w:r>
              <w:rPr>
                <w:rFonts w:hint="eastAsia"/>
              </w:rPr>
              <w:t>2023.3.16-2026.3.15</w:t>
            </w:r>
          </w:p>
        </w:tc>
      </w:tr>
      <w:tr w:rsidR="00F86D50" w:rsidTr="00F1002B">
        <w:trPr>
          <w:trHeight w:val="300"/>
        </w:trPr>
        <w:tc>
          <w:tcPr>
            <w:tcW w:w="429" w:type="dxa"/>
            <w:vAlign w:val="center"/>
          </w:tcPr>
          <w:p w:rsidR="00F86D50" w:rsidRDefault="00F86D50" w:rsidP="00AA7FE7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0" w:type="dxa"/>
            <w:vAlign w:val="center"/>
          </w:tcPr>
          <w:p w:rsidR="00F86D50" w:rsidRPr="00471288" w:rsidRDefault="00F86D50" w:rsidP="00AA7FE7">
            <w:pPr>
              <w:jc w:val="center"/>
            </w:pPr>
            <w:r>
              <w:rPr>
                <w:rFonts w:hint="eastAsia"/>
              </w:rPr>
              <w:t>重庆博城燃气有限公司</w:t>
            </w:r>
          </w:p>
        </w:tc>
        <w:tc>
          <w:tcPr>
            <w:tcW w:w="1959" w:type="dxa"/>
            <w:vAlign w:val="center"/>
          </w:tcPr>
          <w:p w:rsidR="00F86D50" w:rsidRPr="008B3DE4" w:rsidRDefault="00F86D50" w:rsidP="00AA7FE7">
            <w:pPr>
              <w:jc w:val="center"/>
            </w:pPr>
            <w:r>
              <w:rPr>
                <w:rFonts w:hint="eastAsia"/>
              </w:rPr>
              <w:t>渝</w:t>
            </w:r>
            <w:r>
              <w:rPr>
                <w:rFonts w:hint="eastAsia"/>
              </w:rPr>
              <w:t>202323000017P</w:t>
            </w:r>
          </w:p>
        </w:tc>
        <w:tc>
          <w:tcPr>
            <w:tcW w:w="1842" w:type="dxa"/>
            <w:vAlign w:val="center"/>
          </w:tcPr>
          <w:p w:rsidR="00F86D50" w:rsidRDefault="00F86D50" w:rsidP="00AA7FE7">
            <w:pPr>
              <w:jc w:val="center"/>
            </w:pPr>
            <w:r>
              <w:rPr>
                <w:rFonts w:hint="eastAsia"/>
              </w:rPr>
              <w:t>重庆市璧山区璧泉街道永嘉大道</w:t>
            </w:r>
            <w:r>
              <w:rPr>
                <w:rFonts w:hint="eastAsia"/>
              </w:rPr>
              <w:t>106</w:t>
            </w:r>
            <w:r>
              <w:rPr>
                <w:rFonts w:hint="eastAsia"/>
              </w:rPr>
              <w:t>号附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号</w:t>
            </w:r>
          </w:p>
        </w:tc>
        <w:tc>
          <w:tcPr>
            <w:tcW w:w="992" w:type="dxa"/>
            <w:vAlign w:val="center"/>
          </w:tcPr>
          <w:p w:rsidR="00F86D50" w:rsidRDefault="00F86D50" w:rsidP="00AA7FE7">
            <w:pPr>
              <w:jc w:val="center"/>
            </w:pPr>
            <w:r>
              <w:rPr>
                <w:rFonts w:hint="eastAsia"/>
              </w:rPr>
              <w:t>曾义祥</w:t>
            </w:r>
          </w:p>
        </w:tc>
        <w:tc>
          <w:tcPr>
            <w:tcW w:w="1510" w:type="dxa"/>
            <w:vAlign w:val="center"/>
          </w:tcPr>
          <w:p w:rsidR="00F86D50" w:rsidRDefault="00F86D50" w:rsidP="00AA7FE7">
            <w:pPr>
              <w:jc w:val="center"/>
            </w:pPr>
            <w:r>
              <w:rPr>
                <w:rFonts w:hint="eastAsia"/>
              </w:rPr>
              <w:t>零售瓶装燃气：液化石油气、二甲醚</w:t>
            </w:r>
          </w:p>
        </w:tc>
        <w:tc>
          <w:tcPr>
            <w:tcW w:w="1751" w:type="dxa"/>
            <w:vAlign w:val="center"/>
          </w:tcPr>
          <w:p w:rsidR="00F86D50" w:rsidRPr="008B3DE4" w:rsidRDefault="00736581" w:rsidP="00AA7FE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重庆市</w:t>
            </w:r>
            <w:r w:rsidR="00F86D50">
              <w:rPr>
                <w:rFonts w:hint="eastAsia"/>
              </w:rPr>
              <w:t>璧山区璧城（除蒲元）</w:t>
            </w:r>
            <w:r w:rsidR="00F86D50" w:rsidRPr="003B75B6">
              <w:rPr>
                <w:rFonts w:asciiTheme="minorEastAsia" w:hAnsiTheme="minorEastAsia" w:hint="eastAsia"/>
              </w:rPr>
              <w:t>﹨</w:t>
            </w:r>
            <w:r w:rsidR="00F86D50">
              <w:rPr>
                <w:rFonts w:asciiTheme="minorEastAsia" w:hAnsiTheme="minorEastAsia" w:hint="eastAsia"/>
              </w:rPr>
              <w:t>璧泉街道所属区域内</w:t>
            </w:r>
          </w:p>
        </w:tc>
        <w:tc>
          <w:tcPr>
            <w:tcW w:w="1287" w:type="dxa"/>
            <w:vAlign w:val="center"/>
          </w:tcPr>
          <w:p w:rsidR="00F86D50" w:rsidRPr="00212B0B" w:rsidRDefault="00F86D50" w:rsidP="00AA7FE7">
            <w:pPr>
              <w:jc w:val="center"/>
            </w:pPr>
            <w:r>
              <w:rPr>
                <w:rFonts w:hint="eastAsia"/>
              </w:rPr>
              <w:t>重庆市璧山区经济和信息化委员会</w:t>
            </w:r>
          </w:p>
        </w:tc>
        <w:tc>
          <w:tcPr>
            <w:tcW w:w="1068" w:type="dxa"/>
            <w:vAlign w:val="center"/>
          </w:tcPr>
          <w:p w:rsidR="00F86D50" w:rsidRDefault="00F86D50" w:rsidP="00AA7FE7">
            <w:pPr>
              <w:jc w:val="center"/>
            </w:pPr>
            <w:r>
              <w:rPr>
                <w:rFonts w:hint="eastAsia"/>
              </w:rPr>
              <w:t>2023.3.21</w:t>
            </w:r>
          </w:p>
        </w:tc>
        <w:tc>
          <w:tcPr>
            <w:tcW w:w="1983" w:type="dxa"/>
            <w:vAlign w:val="center"/>
          </w:tcPr>
          <w:p w:rsidR="00F86D50" w:rsidRDefault="00F86D50" w:rsidP="00F86D50">
            <w:pPr>
              <w:jc w:val="center"/>
            </w:pPr>
            <w:r>
              <w:rPr>
                <w:rFonts w:hint="eastAsia"/>
              </w:rPr>
              <w:t>2023.3.21-2026.3.20</w:t>
            </w:r>
          </w:p>
        </w:tc>
      </w:tr>
      <w:tr w:rsidR="00F86D50" w:rsidTr="00F1002B">
        <w:trPr>
          <w:trHeight w:val="300"/>
        </w:trPr>
        <w:tc>
          <w:tcPr>
            <w:tcW w:w="429" w:type="dxa"/>
            <w:vAlign w:val="center"/>
          </w:tcPr>
          <w:p w:rsidR="00F86D50" w:rsidRDefault="00F86D50" w:rsidP="00AA7FE7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410" w:type="dxa"/>
            <w:vAlign w:val="center"/>
          </w:tcPr>
          <w:p w:rsidR="00F86D50" w:rsidRPr="00471288" w:rsidRDefault="00F86D50" w:rsidP="00AA7FE7">
            <w:pPr>
              <w:jc w:val="center"/>
            </w:pPr>
            <w:r>
              <w:rPr>
                <w:rFonts w:hint="eastAsia"/>
              </w:rPr>
              <w:t>璧山区建均液化气经营部</w:t>
            </w:r>
          </w:p>
        </w:tc>
        <w:tc>
          <w:tcPr>
            <w:tcW w:w="1959" w:type="dxa"/>
            <w:vAlign w:val="center"/>
          </w:tcPr>
          <w:p w:rsidR="00F86D50" w:rsidRDefault="00F86D50" w:rsidP="00AA7FE7">
            <w:pPr>
              <w:jc w:val="center"/>
            </w:pPr>
            <w:r>
              <w:rPr>
                <w:rFonts w:hint="eastAsia"/>
              </w:rPr>
              <w:t>渝</w:t>
            </w:r>
            <w:r>
              <w:rPr>
                <w:rFonts w:hint="eastAsia"/>
              </w:rPr>
              <w:t>202323000018P</w:t>
            </w:r>
          </w:p>
        </w:tc>
        <w:tc>
          <w:tcPr>
            <w:tcW w:w="1842" w:type="dxa"/>
            <w:vAlign w:val="center"/>
          </w:tcPr>
          <w:p w:rsidR="00F86D50" w:rsidRDefault="00F86D50" w:rsidP="00AA7FE7">
            <w:pPr>
              <w:jc w:val="center"/>
            </w:pPr>
            <w:r>
              <w:rPr>
                <w:rFonts w:hint="eastAsia"/>
              </w:rPr>
              <w:t>重庆市璧山区福禄文丰街</w:t>
            </w:r>
            <w:r>
              <w:rPr>
                <w:rFonts w:hint="eastAsia"/>
              </w:rPr>
              <w:t>42</w:t>
            </w:r>
            <w:r>
              <w:rPr>
                <w:rFonts w:hint="eastAsia"/>
              </w:rPr>
              <w:t>号</w:t>
            </w:r>
          </w:p>
        </w:tc>
        <w:tc>
          <w:tcPr>
            <w:tcW w:w="992" w:type="dxa"/>
            <w:vAlign w:val="center"/>
          </w:tcPr>
          <w:p w:rsidR="00F86D50" w:rsidRDefault="00F86D50" w:rsidP="00AA7FE7">
            <w:pPr>
              <w:jc w:val="center"/>
            </w:pPr>
            <w:r>
              <w:rPr>
                <w:rFonts w:hint="eastAsia"/>
              </w:rPr>
              <w:t>胡建军</w:t>
            </w:r>
          </w:p>
        </w:tc>
        <w:tc>
          <w:tcPr>
            <w:tcW w:w="1510" w:type="dxa"/>
            <w:vAlign w:val="center"/>
          </w:tcPr>
          <w:p w:rsidR="00F86D50" w:rsidRDefault="00F86D50" w:rsidP="00AA7FE7">
            <w:pPr>
              <w:jc w:val="center"/>
            </w:pPr>
            <w:r>
              <w:rPr>
                <w:rFonts w:hint="eastAsia"/>
              </w:rPr>
              <w:t>零售瓶装燃气：液化石油气、二甲醚</w:t>
            </w:r>
          </w:p>
        </w:tc>
        <w:tc>
          <w:tcPr>
            <w:tcW w:w="1751" w:type="dxa"/>
            <w:vAlign w:val="center"/>
          </w:tcPr>
          <w:p w:rsidR="00F86D50" w:rsidRDefault="00F86D50" w:rsidP="00AA7FE7">
            <w:pPr>
              <w:jc w:val="center"/>
            </w:pPr>
            <w:r>
              <w:rPr>
                <w:rFonts w:hint="eastAsia"/>
              </w:rPr>
              <w:t>重庆市璧山区福禄镇所属区域内</w:t>
            </w:r>
          </w:p>
        </w:tc>
        <w:tc>
          <w:tcPr>
            <w:tcW w:w="1287" w:type="dxa"/>
            <w:vAlign w:val="center"/>
          </w:tcPr>
          <w:p w:rsidR="00F86D50" w:rsidRDefault="00F86D50" w:rsidP="00AA7FE7">
            <w:pPr>
              <w:jc w:val="center"/>
            </w:pPr>
            <w:r>
              <w:rPr>
                <w:rFonts w:hint="eastAsia"/>
              </w:rPr>
              <w:t>重庆市璧山区经济和信息化委员会</w:t>
            </w:r>
          </w:p>
          <w:p w:rsidR="00F1002B" w:rsidRPr="00212B0B" w:rsidRDefault="00F1002B" w:rsidP="00AA7FE7">
            <w:pPr>
              <w:jc w:val="center"/>
            </w:pPr>
          </w:p>
        </w:tc>
        <w:tc>
          <w:tcPr>
            <w:tcW w:w="1068" w:type="dxa"/>
            <w:vAlign w:val="center"/>
          </w:tcPr>
          <w:p w:rsidR="00F86D50" w:rsidRDefault="00F86D50" w:rsidP="00AA7FE7">
            <w:pPr>
              <w:jc w:val="center"/>
            </w:pPr>
            <w:r>
              <w:rPr>
                <w:rFonts w:hint="eastAsia"/>
              </w:rPr>
              <w:lastRenderedPageBreak/>
              <w:t>2023.3.21</w:t>
            </w:r>
          </w:p>
        </w:tc>
        <w:tc>
          <w:tcPr>
            <w:tcW w:w="1983" w:type="dxa"/>
            <w:vAlign w:val="center"/>
          </w:tcPr>
          <w:p w:rsidR="00F86D50" w:rsidRDefault="00F86D50" w:rsidP="00F86D50">
            <w:pPr>
              <w:jc w:val="center"/>
            </w:pPr>
            <w:r>
              <w:rPr>
                <w:rFonts w:hint="eastAsia"/>
              </w:rPr>
              <w:t>2023.3.21-2026.3.20</w:t>
            </w:r>
          </w:p>
        </w:tc>
      </w:tr>
      <w:tr w:rsidR="00F1002B" w:rsidTr="00F1002B">
        <w:trPr>
          <w:trHeight w:val="300"/>
        </w:trPr>
        <w:tc>
          <w:tcPr>
            <w:tcW w:w="429" w:type="dxa"/>
            <w:vAlign w:val="center"/>
          </w:tcPr>
          <w:p w:rsidR="00F1002B" w:rsidRDefault="00F1002B" w:rsidP="00AA7FE7">
            <w:pPr>
              <w:jc w:val="center"/>
            </w:pPr>
            <w:r>
              <w:rPr>
                <w:rFonts w:hint="eastAsia"/>
              </w:rPr>
              <w:lastRenderedPageBreak/>
              <w:t>19</w:t>
            </w:r>
          </w:p>
        </w:tc>
        <w:tc>
          <w:tcPr>
            <w:tcW w:w="1410" w:type="dxa"/>
            <w:vAlign w:val="center"/>
          </w:tcPr>
          <w:p w:rsidR="00F1002B" w:rsidRDefault="005A0693" w:rsidP="00AA7FE7">
            <w:pPr>
              <w:jc w:val="center"/>
            </w:pPr>
            <w:r>
              <w:rPr>
                <w:rFonts w:hint="eastAsia"/>
              </w:rPr>
              <w:t>璧山区何明元液化气经营店</w:t>
            </w:r>
          </w:p>
        </w:tc>
        <w:tc>
          <w:tcPr>
            <w:tcW w:w="1959" w:type="dxa"/>
            <w:vAlign w:val="center"/>
          </w:tcPr>
          <w:p w:rsidR="00F1002B" w:rsidRDefault="005A0693" w:rsidP="00AA7FE7">
            <w:pPr>
              <w:jc w:val="center"/>
            </w:pPr>
            <w:r>
              <w:rPr>
                <w:rFonts w:hint="eastAsia"/>
              </w:rPr>
              <w:t>渝</w:t>
            </w:r>
            <w:r w:rsidR="00DB4812">
              <w:rPr>
                <w:rFonts w:hint="eastAsia"/>
              </w:rPr>
              <w:t>202323000019</w:t>
            </w:r>
            <w:r>
              <w:rPr>
                <w:rFonts w:hint="eastAsia"/>
              </w:rPr>
              <w:t>P</w:t>
            </w:r>
          </w:p>
        </w:tc>
        <w:tc>
          <w:tcPr>
            <w:tcW w:w="1842" w:type="dxa"/>
            <w:vAlign w:val="center"/>
          </w:tcPr>
          <w:p w:rsidR="00F1002B" w:rsidRDefault="00DB4812" w:rsidP="00AA7FE7">
            <w:pPr>
              <w:jc w:val="center"/>
            </w:pPr>
            <w:r>
              <w:rPr>
                <w:rFonts w:hint="eastAsia"/>
              </w:rPr>
              <w:t>重庆市璧山区广普镇广黄路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号附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号</w:t>
            </w:r>
          </w:p>
        </w:tc>
        <w:tc>
          <w:tcPr>
            <w:tcW w:w="992" w:type="dxa"/>
            <w:vAlign w:val="center"/>
          </w:tcPr>
          <w:p w:rsidR="00F1002B" w:rsidRPr="00DB4812" w:rsidRDefault="00DB4812" w:rsidP="00AA7FE7">
            <w:pPr>
              <w:jc w:val="center"/>
            </w:pPr>
            <w:r>
              <w:rPr>
                <w:rFonts w:hint="eastAsia"/>
              </w:rPr>
              <w:t>何明元</w:t>
            </w:r>
          </w:p>
        </w:tc>
        <w:tc>
          <w:tcPr>
            <w:tcW w:w="1510" w:type="dxa"/>
            <w:vAlign w:val="center"/>
          </w:tcPr>
          <w:p w:rsidR="00F1002B" w:rsidRDefault="00DB4812" w:rsidP="00AA7FE7">
            <w:pPr>
              <w:jc w:val="center"/>
            </w:pPr>
            <w:r>
              <w:rPr>
                <w:rFonts w:hint="eastAsia"/>
              </w:rPr>
              <w:t>零售瓶装燃气：液化石油气、二甲醚</w:t>
            </w:r>
          </w:p>
        </w:tc>
        <w:tc>
          <w:tcPr>
            <w:tcW w:w="1751" w:type="dxa"/>
            <w:vAlign w:val="center"/>
          </w:tcPr>
          <w:p w:rsidR="00F1002B" w:rsidRDefault="00B70A32" w:rsidP="00AA7FE7">
            <w:pPr>
              <w:jc w:val="center"/>
            </w:pPr>
            <w:r>
              <w:rPr>
                <w:rFonts w:hint="eastAsia"/>
              </w:rPr>
              <w:t>重庆市</w:t>
            </w:r>
            <w:r w:rsidR="00DB4812">
              <w:rPr>
                <w:rFonts w:hint="eastAsia"/>
              </w:rPr>
              <w:t>璧山区广普镇所属区域内</w:t>
            </w:r>
          </w:p>
        </w:tc>
        <w:tc>
          <w:tcPr>
            <w:tcW w:w="1287" w:type="dxa"/>
            <w:vAlign w:val="center"/>
          </w:tcPr>
          <w:p w:rsidR="00DB4812" w:rsidRDefault="00DB4812" w:rsidP="00DB4812">
            <w:pPr>
              <w:jc w:val="center"/>
            </w:pPr>
            <w:r>
              <w:rPr>
                <w:rFonts w:hint="eastAsia"/>
              </w:rPr>
              <w:t>重庆市璧山区经济和信息化委员会</w:t>
            </w:r>
          </w:p>
          <w:p w:rsidR="00F1002B" w:rsidRPr="00DB4812" w:rsidRDefault="00F1002B" w:rsidP="00AA7FE7">
            <w:pPr>
              <w:jc w:val="center"/>
            </w:pPr>
          </w:p>
        </w:tc>
        <w:tc>
          <w:tcPr>
            <w:tcW w:w="1068" w:type="dxa"/>
            <w:vAlign w:val="center"/>
          </w:tcPr>
          <w:p w:rsidR="00F1002B" w:rsidRDefault="00DB4812" w:rsidP="00AA7FE7">
            <w:pPr>
              <w:jc w:val="center"/>
            </w:pPr>
            <w:r>
              <w:rPr>
                <w:rFonts w:hint="eastAsia"/>
              </w:rPr>
              <w:t>2023.3.28</w:t>
            </w:r>
          </w:p>
        </w:tc>
        <w:tc>
          <w:tcPr>
            <w:tcW w:w="1983" w:type="dxa"/>
            <w:vAlign w:val="center"/>
          </w:tcPr>
          <w:p w:rsidR="00F1002B" w:rsidRDefault="00DB4812" w:rsidP="00F86D50">
            <w:pPr>
              <w:jc w:val="center"/>
            </w:pPr>
            <w:r>
              <w:rPr>
                <w:rFonts w:hint="eastAsia"/>
              </w:rPr>
              <w:t>2023.3.28-2026.3.27</w:t>
            </w:r>
          </w:p>
        </w:tc>
      </w:tr>
    </w:tbl>
    <w:p w:rsidR="00CF44AD" w:rsidRPr="00CF44AD" w:rsidRDefault="00CF44AD" w:rsidP="00CF44AD">
      <w:pPr>
        <w:widowControl/>
        <w:spacing w:line="580" w:lineRule="exact"/>
        <w:ind w:firstLine="645"/>
        <w:jc w:val="left"/>
        <w:rPr>
          <w:rFonts w:ascii="方正仿宋_GBK" w:eastAsia="方正仿宋_GBK" w:hAnsi="宋体" w:cs="宋体"/>
          <w:spacing w:val="15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spacing w:val="15"/>
          <w:kern w:val="0"/>
          <w:sz w:val="32"/>
          <w:szCs w:val="32"/>
        </w:rPr>
        <w:t>部门行政许可公开联系人：胡兴群，</w:t>
      </w:r>
      <w:r w:rsidRPr="00CF44AD">
        <w:rPr>
          <w:rFonts w:ascii="方正仿宋_GBK" w:eastAsia="方正仿宋_GBK" w:hAnsi="宋体" w:cs="宋体" w:hint="eastAsia"/>
          <w:spacing w:val="15"/>
          <w:kern w:val="0"/>
          <w:sz w:val="32"/>
          <w:szCs w:val="32"/>
        </w:rPr>
        <w:t>电话：4141</w:t>
      </w:r>
      <w:r>
        <w:rPr>
          <w:rFonts w:ascii="方正仿宋_GBK" w:eastAsia="方正仿宋_GBK" w:hAnsi="宋体" w:cs="宋体" w:hint="eastAsia"/>
          <w:spacing w:val="15"/>
          <w:kern w:val="0"/>
          <w:sz w:val="32"/>
          <w:szCs w:val="32"/>
        </w:rPr>
        <w:t>6093</w:t>
      </w:r>
      <w:r w:rsidRPr="00CF44AD">
        <w:rPr>
          <w:rFonts w:ascii="方正仿宋_GBK" w:eastAsia="方正仿宋_GBK" w:hAnsi="宋体" w:cs="宋体" w:hint="eastAsia"/>
          <w:spacing w:val="15"/>
          <w:kern w:val="0"/>
          <w:sz w:val="32"/>
          <w:szCs w:val="32"/>
        </w:rPr>
        <w:t>。</w:t>
      </w:r>
    </w:p>
    <w:p w:rsidR="009172B7" w:rsidRPr="00DB4812" w:rsidRDefault="009172B7" w:rsidP="00B20830"/>
    <w:sectPr w:rsidR="009172B7" w:rsidRPr="00DB4812" w:rsidSect="006E5A9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9F5" w:rsidRDefault="002839F5" w:rsidP="006E5A9A">
      <w:r>
        <w:separator/>
      </w:r>
    </w:p>
  </w:endnote>
  <w:endnote w:type="continuationSeparator" w:id="1">
    <w:p w:rsidR="002839F5" w:rsidRDefault="002839F5" w:rsidP="006E5A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9F5" w:rsidRDefault="002839F5" w:rsidP="006E5A9A">
      <w:r>
        <w:separator/>
      </w:r>
    </w:p>
  </w:footnote>
  <w:footnote w:type="continuationSeparator" w:id="1">
    <w:p w:rsidR="002839F5" w:rsidRDefault="002839F5" w:rsidP="006E5A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5A9A"/>
    <w:rsid w:val="00017BDD"/>
    <w:rsid w:val="00032C55"/>
    <w:rsid w:val="000557B4"/>
    <w:rsid w:val="00073AC5"/>
    <w:rsid w:val="000913E5"/>
    <w:rsid w:val="000A2999"/>
    <w:rsid w:val="000A77E4"/>
    <w:rsid w:val="000D7443"/>
    <w:rsid w:val="000E1F5F"/>
    <w:rsid w:val="00100C52"/>
    <w:rsid w:val="00154A65"/>
    <w:rsid w:val="00176E93"/>
    <w:rsid w:val="001C3978"/>
    <w:rsid w:val="001D7295"/>
    <w:rsid w:val="00203E45"/>
    <w:rsid w:val="00212B0B"/>
    <w:rsid w:val="002542AE"/>
    <w:rsid w:val="0025677C"/>
    <w:rsid w:val="00263552"/>
    <w:rsid w:val="002824B5"/>
    <w:rsid w:val="002839F5"/>
    <w:rsid w:val="00287302"/>
    <w:rsid w:val="002955BE"/>
    <w:rsid w:val="002A683F"/>
    <w:rsid w:val="002A78F9"/>
    <w:rsid w:val="002B5AE2"/>
    <w:rsid w:val="002E676E"/>
    <w:rsid w:val="002E7500"/>
    <w:rsid w:val="003145AF"/>
    <w:rsid w:val="00324D0F"/>
    <w:rsid w:val="003638E4"/>
    <w:rsid w:val="00372F5D"/>
    <w:rsid w:val="003733E0"/>
    <w:rsid w:val="00384BFE"/>
    <w:rsid w:val="003B1833"/>
    <w:rsid w:val="003B75B6"/>
    <w:rsid w:val="003C1673"/>
    <w:rsid w:val="003C38FC"/>
    <w:rsid w:val="003C5EBB"/>
    <w:rsid w:val="003D37AD"/>
    <w:rsid w:val="003D7752"/>
    <w:rsid w:val="0040068F"/>
    <w:rsid w:val="004179EF"/>
    <w:rsid w:val="00452F48"/>
    <w:rsid w:val="0046228A"/>
    <w:rsid w:val="00465805"/>
    <w:rsid w:val="00471288"/>
    <w:rsid w:val="00485297"/>
    <w:rsid w:val="00486E95"/>
    <w:rsid w:val="00490479"/>
    <w:rsid w:val="004A6DD7"/>
    <w:rsid w:val="004B00C6"/>
    <w:rsid w:val="00510E6C"/>
    <w:rsid w:val="005655DA"/>
    <w:rsid w:val="005A0693"/>
    <w:rsid w:val="006021CE"/>
    <w:rsid w:val="00633789"/>
    <w:rsid w:val="00641480"/>
    <w:rsid w:val="0064799E"/>
    <w:rsid w:val="00664750"/>
    <w:rsid w:val="00665AF6"/>
    <w:rsid w:val="00671813"/>
    <w:rsid w:val="00685C84"/>
    <w:rsid w:val="006C597F"/>
    <w:rsid w:val="006E5A9A"/>
    <w:rsid w:val="00702C6C"/>
    <w:rsid w:val="00712F74"/>
    <w:rsid w:val="0072391D"/>
    <w:rsid w:val="00736581"/>
    <w:rsid w:val="007A43CA"/>
    <w:rsid w:val="007A7392"/>
    <w:rsid w:val="007B294C"/>
    <w:rsid w:val="007B451D"/>
    <w:rsid w:val="007C189E"/>
    <w:rsid w:val="007F7CD2"/>
    <w:rsid w:val="008020C0"/>
    <w:rsid w:val="0082166E"/>
    <w:rsid w:val="00830823"/>
    <w:rsid w:val="00871653"/>
    <w:rsid w:val="0088439F"/>
    <w:rsid w:val="00900E30"/>
    <w:rsid w:val="009012C8"/>
    <w:rsid w:val="00902C01"/>
    <w:rsid w:val="009172B7"/>
    <w:rsid w:val="00925C68"/>
    <w:rsid w:val="00926136"/>
    <w:rsid w:val="009274BA"/>
    <w:rsid w:val="00932420"/>
    <w:rsid w:val="00976A6A"/>
    <w:rsid w:val="00990B0D"/>
    <w:rsid w:val="009C50BD"/>
    <w:rsid w:val="009E7D84"/>
    <w:rsid w:val="009F3E83"/>
    <w:rsid w:val="00A024F1"/>
    <w:rsid w:val="00A222CA"/>
    <w:rsid w:val="00A227C8"/>
    <w:rsid w:val="00A377F4"/>
    <w:rsid w:val="00A52798"/>
    <w:rsid w:val="00A5297C"/>
    <w:rsid w:val="00A548F8"/>
    <w:rsid w:val="00A606CB"/>
    <w:rsid w:val="00A61412"/>
    <w:rsid w:val="00A76C0E"/>
    <w:rsid w:val="00AE6CD5"/>
    <w:rsid w:val="00B20830"/>
    <w:rsid w:val="00B34A9D"/>
    <w:rsid w:val="00B36591"/>
    <w:rsid w:val="00B37080"/>
    <w:rsid w:val="00B70A32"/>
    <w:rsid w:val="00BB6FA4"/>
    <w:rsid w:val="00BE13A7"/>
    <w:rsid w:val="00BF7C5C"/>
    <w:rsid w:val="00C0025C"/>
    <w:rsid w:val="00C10878"/>
    <w:rsid w:val="00C324ED"/>
    <w:rsid w:val="00C439D4"/>
    <w:rsid w:val="00C91282"/>
    <w:rsid w:val="00C912AF"/>
    <w:rsid w:val="00C92E5D"/>
    <w:rsid w:val="00C93B53"/>
    <w:rsid w:val="00C95DDB"/>
    <w:rsid w:val="00CA4C1B"/>
    <w:rsid w:val="00CB5EC1"/>
    <w:rsid w:val="00CE5449"/>
    <w:rsid w:val="00CF07BB"/>
    <w:rsid w:val="00CF44AD"/>
    <w:rsid w:val="00D145DC"/>
    <w:rsid w:val="00D15BCB"/>
    <w:rsid w:val="00D46414"/>
    <w:rsid w:val="00D63C79"/>
    <w:rsid w:val="00D807F7"/>
    <w:rsid w:val="00DB4812"/>
    <w:rsid w:val="00DC2487"/>
    <w:rsid w:val="00DC4B8A"/>
    <w:rsid w:val="00DD0080"/>
    <w:rsid w:val="00DD2ED1"/>
    <w:rsid w:val="00E244D8"/>
    <w:rsid w:val="00E67E69"/>
    <w:rsid w:val="00E70C85"/>
    <w:rsid w:val="00E714E9"/>
    <w:rsid w:val="00E83A99"/>
    <w:rsid w:val="00E868E2"/>
    <w:rsid w:val="00EC49DF"/>
    <w:rsid w:val="00EC7E6A"/>
    <w:rsid w:val="00ED5CAE"/>
    <w:rsid w:val="00ED64EA"/>
    <w:rsid w:val="00ED68E5"/>
    <w:rsid w:val="00EE35C6"/>
    <w:rsid w:val="00F1002B"/>
    <w:rsid w:val="00F311C9"/>
    <w:rsid w:val="00F37E2C"/>
    <w:rsid w:val="00F47902"/>
    <w:rsid w:val="00F60C61"/>
    <w:rsid w:val="00F75B93"/>
    <w:rsid w:val="00F761D9"/>
    <w:rsid w:val="00F84610"/>
    <w:rsid w:val="00F86D50"/>
    <w:rsid w:val="00F95E96"/>
    <w:rsid w:val="00FA673A"/>
    <w:rsid w:val="00FD15E9"/>
    <w:rsid w:val="00FF4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E5D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A024F1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5A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5A9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5A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5A9A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A024F1"/>
    <w:rPr>
      <w:rFonts w:ascii="宋体" w:eastAsia="宋体" w:hAnsi="宋体" w:cs="宋体"/>
      <w:b/>
      <w:bCs/>
      <w:kern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A024F1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5A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5A9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5A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5A9A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A024F1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408</Words>
  <Characters>2331</Characters>
  <Application>Microsoft Office Word</Application>
  <DocSecurity>0</DocSecurity>
  <Lines>19</Lines>
  <Paragraphs>5</Paragraphs>
  <ScaleCrop>false</ScaleCrop>
  <Company>china</Company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经信委管理员[jxw_admin]</cp:lastModifiedBy>
  <cp:revision>2</cp:revision>
  <cp:lastPrinted>2023-03-22T01:35:00Z</cp:lastPrinted>
  <dcterms:created xsi:type="dcterms:W3CDTF">2023-04-04T08:54:00Z</dcterms:created>
  <dcterms:modified xsi:type="dcterms:W3CDTF">2023-04-04T08:54:00Z</dcterms:modified>
</cp:coreProperties>
</file>