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35" w:rsidRPr="00CE7B35" w:rsidRDefault="00CE7B35" w:rsidP="00CE7B35">
      <w:pPr>
        <w:shd w:val="clear" w:color="auto" w:fill="FFFFFF"/>
        <w:adjustRightInd/>
        <w:snapToGrid/>
        <w:spacing w:before="100" w:beforeAutospacing="1" w:after="300"/>
        <w:jc w:val="center"/>
        <w:rPr>
          <w:rFonts w:ascii="宋体" w:eastAsia="宋体" w:hAnsi="宋体" w:cs="宋体"/>
          <w:color w:val="333333"/>
          <w:sz w:val="45"/>
          <w:szCs w:val="45"/>
          <w:lang/>
        </w:rPr>
      </w:pPr>
      <w:r w:rsidRPr="00CE7B35">
        <w:rPr>
          <w:rFonts w:ascii="宋体" w:eastAsia="宋体" w:hAnsi="宋体" w:cs="宋体" w:hint="eastAsia"/>
          <w:color w:val="333333"/>
          <w:sz w:val="45"/>
          <w:szCs w:val="45"/>
          <w:lang/>
        </w:rPr>
        <w:t>重庆市璧山区人民政府森林防火通告</w:t>
      </w:r>
    </w:p>
    <w:p w:rsidR="00CE7B35" w:rsidRPr="00CE7B35" w:rsidRDefault="00CE7B35" w:rsidP="00CE7B35">
      <w:pPr>
        <w:shd w:val="clear" w:color="auto" w:fill="FFFFFF"/>
        <w:adjustRightInd/>
        <w:snapToGrid/>
        <w:spacing w:line="450" w:lineRule="atLeast"/>
        <w:rPr>
          <w:rFonts w:ascii="宋体" w:eastAsia="宋体" w:hAnsi="宋体" w:cs="宋体" w:hint="eastAsia"/>
          <w:vanish/>
          <w:color w:val="333333"/>
          <w:sz w:val="24"/>
          <w:szCs w:val="24"/>
          <w:lang/>
        </w:rPr>
      </w:pPr>
      <w:r w:rsidRPr="00CE7B35">
        <w:rPr>
          <w:rFonts w:ascii="宋体" w:eastAsia="宋体" w:hAnsi="宋体" w:cs="宋体"/>
          <w:vanish/>
          <w:color w:val="333333"/>
          <w:sz w:val="24"/>
          <w:szCs w:val="24"/>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in;height:2in" o:ole="">
            <v:imagedata r:id="rId4" o:title=""/>
          </v:shape>
          <w:control r:id="rId5" w:name="ckplayer_a1" w:shapeid="_x0000_i1037"/>
        </w:objec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为有效保护森林资源，严防森林火灾发生，保障人民群众生命财产安全，依据《中华人民共和国森林法》《中华人民共和国森林法实施条例》《森林防火条例》《重庆市森林防</w:t>
      </w:r>
      <w:bookmarkStart w:id="0" w:name="_GoBack"/>
      <w:bookmarkEnd w:id="0"/>
      <w:r w:rsidRPr="00CE7B35">
        <w:rPr>
          <w:rFonts w:ascii="方正仿宋_GBK" w:eastAsia="方正仿宋_GBK" w:hAnsi="宋体" w:cs="宋体" w:hint="eastAsia"/>
          <w:color w:val="333333"/>
          <w:sz w:val="24"/>
          <w:szCs w:val="24"/>
          <w:lang/>
        </w:rPr>
        <w:t>火条例》之相关规定，结合我区森林防火工作实际，特发布森林防火通告：</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一、森林防火区：全区行政区域内所有林区和林区边缘100米范围内的区域。</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二、森林防火期：每年1月1日至10月10日止。</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三、用火管理规定：森林防火期内，在森林防火区禁止野炊烧烤、烧灰积肥、火把照明、上坟烧纸、燃放烟花爆竹、使用枪械狩猎等一切野外用火行为。因病虫鼠害除治等特殊情况确需用火的，要严格审批程序并按照要求做好防火措施，严防失火。</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四、法律责任：森林防火期内未经批准擅自在森林防火区野外用火或拒绝接受森林防火检查的，依法给予行政处罚。凡造成森林火灾，构成犯罪的，依法追究刑事责任。</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五、预防和扑救森林火灾，保护森林资源，是每个公民应尽的义务，任何单位和个人发现森林火灾或违法用火行为，应立即向当地人民政府或森林防灭火部门报告。</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区森林防灭火指挥部电话：41425648</w:t>
      </w:r>
    </w:p>
    <w:p w:rsidR="00CE7B35" w:rsidRPr="00CE7B35" w:rsidRDefault="00CE7B35" w:rsidP="00CE7B35">
      <w:pPr>
        <w:shd w:val="clear" w:color="auto" w:fill="FFFFFF"/>
        <w:adjustRightInd/>
        <w:snapToGrid/>
        <w:spacing w:before="100" w:beforeAutospacing="1" w:after="180"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区林业局电话：41422327。</w:t>
      </w:r>
    </w:p>
    <w:p w:rsidR="00CE7B35" w:rsidRPr="00CE7B35" w:rsidRDefault="00CE7B35" w:rsidP="00CE7B35">
      <w:pPr>
        <w:shd w:val="clear" w:color="auto" w:fill="FFFFFF"/>
        <w:adjustRightInd/>
        <w:snapToGrid/>
        <w:spacing w:before="100" w:beforeAutospacing="1" w:line="450" w:lineRule="atLeast"/>
        <w:ind w:right="-165" w:firstLine="630"/>
        <w:rPr>
          <w:rFonts w:ascii="宋体" w:eastAsia="宋体" w:hAnsi="宋体" w:cs="宋体" w:hint="eastAsia"/>
          <w:color w:val="333333"/>
          <w:sz w:val="24"/>
          <w:szCs w:val="24"/>
          <w:lang/>
        </w:rPr>
      </w:pPr>
      <w:r w:rsidRPr="00CE7B35">
        <w:rPr>
          <w:rFonts w:ascii="方正仿宋_GBK" w:eastAsia="方正仿宋_GBK" w:hAnsi="宋体" w:cs="宋体" w:hint="eastAsia"/>
          <w:color w:val="333333"/>
          <w:sz w:val="24"/>
          <w:szCs w:val="24"/>
          <w:lang/>
        </w:rPr>
        <w:t>六、本通告自发布之日起施行。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B222E"/>
    <w:rsid w:val="005F5016"/>
    <w:rsid w:val="006D19B9"/>
    <w:rsid w:val="008B7726"/>
    <w:rsid w:val="00CE7B3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6">
    <w:name w:val="tit6"/>
    <w:basedOn w:val="a"/>
    <w:rsid w:val="005F5016"/>
    <w:pPr>
      <w:adjustRightInd/>
      <w:snapToGrid/>
      <w:spacing w:before="100" w:beforeAutospacing="1" w:after="300"/>
    </w:pPr>
    <w:rPr>
      <w:rFonts w:ascii="宋体" w:eastAsia="宋体" w:hAnsi="宋体" w:cs="宋体"/>
      <w:color w:val="333333"/>
      <w:sz w:val="45"/>
      <w:szCs w:val="45"/>
    </w:rPr>
  </w:style>
</w:styles>
</file>

<file path=word/webSettings.xml><?xml version="1.0" encoding="utf-8"?>
<w:webSettings xmlns:r="http://schemas.openxmlformats.org/officeDocument/2006/relationships" xmlns:w="http://schemas.openxmlformats.org/wordprocessingml/2006/main">
  <w:divs>
    <w:div w:id="1178731789">
      <w:bodyDiv w:val="1"/>
      <w:marLeft w:val="0"/>
      <w:marRight w:val="0"/>
      <w:marTop w:val="0"/>
      <w:marBottom w:val="0"/>
      <w:divBdr>
        <w:top w:val="none" w:sz="0" w:space="0" w:color="auto"/>
        <w:left w:val="none" w:sz="0" w:space="0" w:color="auto"/>
        <w:bottom w:val="none" w:sz="0" w:space="0" w:color="auto"/>
        <w:right w:val="none" w:sz="0" w:space="0" w:color="auto"/>
      </w:divBdr>
      <w:divsChild>
        <w:div w:id="2128968407">
          <w:marLeft w:val="0"/>
          <w:marRight w:val="0"/>
          <w:marTop w:val="0"/>
          <w:marBottom w:val="0"/>
          <w:divBdr>
            <w:top w:val="none" w:sz="0" w:space="0" w:color="auto"/>
            <w:left w:val="none" w:sz="0" w:space="0" w:color="auto"/>
            <w:bottom w:val="none" w:sz="0" w:space="0" w:color="auto"/>
            <w:right w:val="none" w:sz="0" w:space="0" w:color="auto"/>
          </w:divBdr>
          <w:divsChild>
            <w:div w:id="390736835">
              <w:marLeft w:val="0"/>
              <w:marRight w:val="0"/>
              <w:marTop w:val="0"/>
              <w:marBottom w:val="210"/>
              <w:divBdr>
                <w:top w:val="none" w:sz="0" w:space="0" w:color="auto"/>
                <w:left w:val="none" w:sz="0" w:space="0" w:color="auto"/>
                <w:bottom w:val="none" w:sz="0" w:space="0" w:color="auto"/>
                <w:right w:val="none" w:sz="0" w:space="0" w:color="auto"/>
              </w:divBdr>
              <w:divsChild>
                <w:div w:id="393893694">
                  <w:marLeft w:val="0"/>
                  <w:marRight w:val="0"/>
                  <w:marTop w:val="0"/>
                  <w:marBottom w:val="0"/>
                  <w:divBdr>
                    <w:top w:val="none" w:sz="0" w:space="0" w:color="auto"/>
                    <w:left w:val="none" w:sz="0" w:space="0" w:color="auto"/>
                    <w:bottom w:val="none" w:sz="0" w:space="0" w:color="auto"/>
                    <w:right w:val="none" w:sz="0" w:space="0" w:color="auto"/>
                  </w:divBdr>
                  <w:divsChild>
                    <w:div w:id="1939482584">
                      <w:marLeft w:val="0"/>
                      <w:marRight w:val="0"/>
                      <w:marTop w:val="0"/>
                      <w:marBottom w:val="0"/>
                      <w:divBdr>
                        <w:top w:val="none" w:sz="0" w:space="0" w:color="auto"/>
                        <w:left w:val="none" w:sz="0" w:space="0" w:color="auto"/>
                        <w:bottom w:val="none" w:sz="0" w:space="0" w:color="auto"/>
                        <w:right w:val="none" w:sz="0" w:space="0" w:color="auto"/>
                      </w:divBdr>
                      <w:divsChild>
                        <w:div w:id="1231767453">
                          <w:marLeft w:val="0"/>
                          <w:marRight w:val="0"/>
                          <w:marTop w:val="0"/>
                          <w:marBottom w:val="0"/>
                          <w:divBdr>
                            <w:top w:val="single" w:sz="6" w:space="26" w:color="E5E5E5"/>
                            <w:left w:val="none" w:sz="0" w:space="0" w:color="auto"/>
                            <w:bottom w:val="none" w:sz="0" w:space="0" w:color="auto"/>
                            <w:right w:val="none" w:sz="0" w:space="0" w:color="auto"/>
                          </w:divBdr>
                          <w:divsChild>
                            <w:div w:id="142813610">
                              <w:marLeft w:val="0"/>
                              <w:marRight w:val="0"/>
                              <w:marTop w:val="300"/>
                              <w:marBottom w:val="300"/>
                              <w:divBdr>
                                <w:top w:val="none" w:sz="0" w:space="0" w:color="auto"/>
                                <w:left w:val="none" w:sz="0" w:space="0" w:color="auto"/>
                                <w:bottom w:val="none" w:sz="0" w:space="0" w:color="auto"/>
                                <w:right w:val="none" w:sz="0" w:space="0" w:color="auto"/>
                              </w:divBdr>
                            </w:div>
                            <w:div w:id="20509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40315">
      <w:bodyDiv w:val="1"/>
      <w:marLeft w:val="0"/>
      <w:marRight w:val="0"/>
      <w:marTop w:val="0"/>
      <w:marBottom w:val="0"/>
      <w:divBdr>
        <w:top w:val="none" w:sz="0" w:space="0" w:color="auto"/>
        <w:left w:val="none" w:sz="0" w:space="0" w:color="auto"/>
        <w:bottom w:val="none" w:sz="0" w:space="0" w:color="auto"/>
        <w:right w:val="none" w:sz="0" w:space="0" w:color="auto"/>
      </w:divBdr>
      <w:divsChild>
        <w:div w:id="1590384545">
          <w:marLeft w:val="0"/>
          <w:marRight w:val="0"/>
          <w:marTop w:val="0"/>
          <w:marBottom w:val="0"/>
          <w:divBdr>
            <w:top w:val="none" w:sz="0" w:space="0" w:color="auto"/>
            <w:left w:val="none" w:sz="0" w:space="0" w:color="auto"/>
            <w:bottom w:val="none" w:sz="0" w:space="0" w:color="auto"/>
            <w:right w:val="none" w:sz="0" w:space="0" w:color="auto"/>
          </w:divBdr>
          <w:divsChild>
            <w:div w:id="1756511235">
              <w:marLeft w:val="0"/>
              <w:marRight w:val="0"/>
              <w:marTop w:val="0"/>
              <w:marBottom w:val="210"/>
              <w:divBdr>
                <w:top w:val="none" w:sz="0" w:space="0" w:color="auto"/>
                <w:left w:val="none" w:sz="0" w:space="0" w:color="auto"/>
                <w:bottom w:val="none" w:sz="0" w:space="0" w:color="auto"/>
                <w:right w:val="none" w:sz="0" w:space="0" w:color="auto"/>
              </w:divBdr>
              <w:divsChild>
                <w:div w:id="867136843">
                  <w:marLeft w:val="0"/>
                  <w:marRight w:val="0"/>
                  <w:marTop w:val="0"/>
                  <w:marBottom w:val="0"/>
                  <w:divBdr>
                    <w:top w:val="none" w:sz="0" w:space="0" w:color="auto"/>
                    <w:left w:val="none" w:sz="0" w:space="0" w:color="auto"/>
                    <w:bottom w:val="none" w:sz="0" w:space="0" w:color="auto"/>
                    <w:right w:val="none" w:sz="0" w:space="0" w:color="auto"/>
                  </w:divBdr>
                  <w:divsChild>
                    <w:div w:id="1367676657">
                      <w:marLeft w:val="0"/>
                      <w:marRight w:val="0"/>
                      <w:marTop w:val="0"/>
                      <w:marBottom w:val="0"/>
                      <w:divBdr>
                        <w:top w:val="none" w:sz="0" w:space="0" w:color="auto"/>
                        <w:left w:val="none" w:sz="0" w:space="0" w:color="auto"/>
                        <w:bottom w:val="none" w:sz="0" w:space="0" w:color="auto"/>
                        <w:right w:val="none" w:sz="0" w:space="0" w:color="auto"/>
                      </w:divBdr>
                      <w:divsChild>
                        <w:div w:id="834105447">
                          <w:marLeft w:val="0"/>
                          <w:marRight w:val="0"/>
                          <w:marTop w:val="0"/>
                          <w:marBottom w:val="0"/>
                          <w:divBdr>
                            <w:top w:val="single" w:sz="6" w:space="26" w:color="E5E5E5"/>
                            <w:left w:val="none" w:sz="0" w:space="0" w:color="auto"/>
                            <w:bottom w:val="none" w:sz="0" w:space="0" w:color="auto"/>
                            <w:right w:val="none" w:sz="0" w:space="0" w:color="auto"/>
                          </w:divBdr>
                          <w:divsChild>
                            <w:div w:id="1687320428">
                              <w:marLeft w:val="0"/>
                              <w:marRight w:val="0"/>
                              <w:marTop w:val="300"/>
                              <w:marBottom w:val="300"/>
                              <w:divBdr>
                                <w:top w:val="none" w:sz="0" w:space="0" w:color="auto"/>
                                <w:left w:val="none" w:sz="0" w:space="0" w:color="auto"/>
                                <w:bottom w:val="none" w:sz="0" w:space="0" w:color="auto"/>
                                <w:right w:val="none" w:sz="0" w:space="0" w:color="auto"/>
                              </w:divBdr>
                            </w:div>
                            <w:div w:id="3400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2021-12-11T08:27:00Z</dcterms:modified>
</cp:coreProperties>
</file>