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61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7"/>
        <w:gridCol w:w="1239"/>
        <w:gridCol w:w="1977"/>
        <w:gridCol w:w="697"/>
        <w:gridCol w:w="775"/>
        <w:gridCol w:w="775"/>
        <w:gridCol w:w="853"/>
        <w:gridCol w:w="928"/>
        <w:gridCol w:w="851"/>
        <w:gridCol w:w="695"/>
        <w:gridCol w:w="812"/>
        <w:gridCol w:w="773"/>
        <w:gridCol w:w="6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40" w:hRule="atLeast"/>
        </w:trPr>
        <w:tc>
          <w:tcPr>
            <w:tcW w:w="0" w:type="auto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璧山区202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游戏室名册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 位 名 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经济性质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面积/台/人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许可证号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工商注册号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办证时间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许可类型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60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</w:pP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Style w:val="4"/>
        <w:tblW w:w="1193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83"/>
        <w:gridCol w:w="804"/>
        <w:gridCol w:w="1183"/>
        <w:gridCol w:w="784"/>
        <w:gridCol w:w="933"/>
        <w:gridCol w:w="683"/>
        <w:gridCol w:w="867"/>
        <w:gridCol w:w="583"/>
        <w:gridCol w:w="717"/>
        <w:gridCol w:w="650"/>
        <w:gridCol w:w="650"/>
        <w:gridCol w:w="800"/>
        <w:gridCol w:w="991"/>
        <w:gridCol w:w="901"/>
        <w:gridCol w:w="8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11935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0" w:name="table1"/>
            <w:bookmarkEnd w:id="0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202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年歌舞娱乐场所名册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 位 名 称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许可证号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电 话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经济性质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经营项目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面 积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许可类型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许可时间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有效时间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信用代码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重庆市璧山区璧乐歌舞厅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重庆市璧山区璧城街道沿河东路北段101号第一幢璧贸中心三楼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500195160163 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彭勇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15320208239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个人独资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2022.2.214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91500227MA5YNJLH78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变更法人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572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重庆欧西纳娱乐有限公司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重庆市璧山区璧泉街道双星大道60号秀水湾商业（吊三层附73号-附83号）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500195160181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唐熠权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有限责任公司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歌舞娱乐场所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2022.2.25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91500227MA5YQAJ90L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延续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95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重庆市璧山区民生大酒店有限公司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重庆市璧山区青杠街道白云大道978号</w:t>
            </w:r>
          </w:p>
        </w:tc>
        <w:tc>
          <w:tcPr>
            <w:tcW w:w="7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500195160169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王平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15823339696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有限责任公司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歌舞娱乐场所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2022.3.1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915002270577837711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变更法人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重庆市璧山区音悦汇歌城（普通合伙） 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重庆市璧山区青杠街道青杠大道128号2号裙房B2楼2号3号商业  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500195160179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张敬珍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普通合伙企业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2022.3.11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91500227MA5UMR9M4P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延续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重庆慕恩娱乐有限公司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重庆市璧山区壁泉街道双星大道60号秀水湾3幢吊3层  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500195160180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罗阳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有限责任公司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歌舞娱乐场所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2022.3.28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2022年  02月  27日 到 2024年  02月  26日  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91500227MA5XEHJBX3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延续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璧山区天上人间娱乐中心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重庆市璧山区青杠街道缙云路12号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500195160096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李登高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个体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歌舞娱乐场所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2022.7.6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25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重庆星夜色娱乐有限公司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重庆市璧山区璧泉街道黛山大道584号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500195160187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凌侦杰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13638359456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有限责任公司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歌舞娱乐场所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940.94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180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新设立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2022.7.26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2022.7.26-2024.7.25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91500120MA7F9CU307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新设立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70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重庆泰唱娱乐有限公司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重庆市璧山区璧泉街道金剑路496号1幢2-73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500195160170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舒攀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13677605931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有限责任公司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歌舞娱乐场所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2223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变更法人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2022.7.26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91500227345950319Q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变更法人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重庆优优歌舞城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重庆市璧山区璧泉街道泉山路401号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5000195160186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张波</w:t>
            </w: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18580122533</w:t>
            </w: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个人独资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歌舞娱乐场所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1786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变更法人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2022.8.4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2021.12.13-2023.12.12</w:t>
            </w: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91500227MAABRHAQ54</w:t>
            </w: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变更法人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75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rPr>
          <w:vanish/>
          <w:sz w:val="24"/>
          <w:szCs w:val="24"/>
        </w:rPr>
      </w:pPr>
      <w:bookmarkStart w:id="1" w:name="table2"/>
      <w:bookmarkEnd w:id="1"/>
    </w:p>
    <w:tbl>
      <w:tblPr>
        <w:tblStyle w:val="4"/>
        <w:tblW w:w="1161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4"/>
        <w:gridCol w:w="1426"/>
        <w:gridCol w:w="1490"/>
        <w:gridCol w:w="687"/>
        <w:gridCol w:w="823"/>
        <w:gridCol w:w="760"/>
        <w:gridCol w:w="1585"/>
        <w:gridCol w:w="920"/>
        <w:gridCol w:w="760"/>
        <w:gridCol w:w="760"/>
        <w:gridCol w:w="1098"/>
        <w:gridCol w:w="68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43"/>
                <w:szCs w:val="43"/>
                <w:lang w:val="en-US" w:eastAsia="zh-CN" w:bidi="ar"/>
              </w:rPr>
              <w:t>202</w:t>
            </w:r>
            <w:r>
              <w:rPr>
                <w:rStyle w:val="6"/>
                <w:rFonts w:hint="eastAsia" w:ascii="宋体" w:hAnsi="宋体" w:eastAsia="宋体" w:cs="宋体"/>
                <w:kern w:val="0"/>
                <w:sz w:val="43"/>
                <w:szCs w:val="43"/>
                <w:lang w:val="en-US" w:eastAsia="zh-CN" w:bidi="ar"/>
              </w:rPr>
              <w:t>2</w:t>
            </w:r>
            <w:r>
              <w:rPr>
                <w:rStyle w:val="6"/>
                <w:rFonts w:ascii="宋体" w:hAnsi="宋体" w:eastAsia="宋体" w:cs="宋体"/>
                <w:kern w:val="0"/>
                <w:sz w:val="43"/>
                <w:szCs w:val="43"/>
                <w:lang w:val="en-US" w:eastAsia="zh-CN" w:bidi="ar"/>
              </w:rPr>
              <w:t>年游泳池名单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经营面积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社会体育指导员、救生员人数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许可证号码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许可类型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审批时间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重庆流线型体育文化发展有限公司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重庆市璧山区璧青北路1001号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18883711907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50019520220001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游泳池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2022.2.28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91500120MAABPD6Y31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重庆瓯雅物业管理有限公司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重庆市璧山区璧泉街道奥康大道1号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刘余春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13527352093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0"/>
              </w:tabs>
              <w:wordWrap w:val="0"/>
              <w:jc w:val="left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50019520220002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游泳池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2022.7.26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91500227054800521W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新设立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2" w:name="table3"/>
      <w:r>
        <w:rPr>
          <w:rStyle w:val="7"/>
        </w:rPr>
        <w:br w:type="textWrapping"/>
      </w:r>
      <w:bookmarkEnd w:id="2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Style w:val="4"/>
        <w:tblW w:w="1161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3"/>
        <w:gridCol w:w="636"/>
        <w:gridCol w:w="829"/>
        <w:gridCol w:w="946"/>
        <w:gridCol w:w="630"/>
        <w:gridCol w:w="801"/>
        <w:gridCol w:w="635"/>
        <w:gridCol w:w="915"/>
        <w:gridCol w:w="655"/>
        <w:gridCol w:w="977"/>
        <w:gridCol w:w="517"/>
        <w:gridCol w:w="966"/>
        <w:gridCol w:w="465"/>
        <w:gridCol w:w="608"/>
        <w:gridCol w:w="904"/>
        <w:gridCol w:w="56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11047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val="en-US" w:eastAsia="zh-CN" w:bidi="ar"/>
              </w:rPr>
              <w:t>年文艺表演团队</w:t>
            </w:r>
          </w:p>
        </w:tc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许可证号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详细地址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经济类型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注册资本（万元）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团队人数（人）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许可类型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许可时间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市场类型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统一社会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信用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500195110006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璧山区琼霖文艺表演团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重庆市-市辖区-璧山区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大路街道大井街209号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杨明珍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延续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500195110007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璧山区唯梦演艺团 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重庆市-市辖区-璧山区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大路街道四维村  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江流勋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500195110019</w:t>
            </w: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重庆市璧山区诚好文化传播有限公司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重庆市璧山区璧泉街道西大街南段2号楼3号门市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刘厚元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13883262111刘佳艳13983223456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有限责任公司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综合性文艺表演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2022.3.24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91500227MA5YRTC42Y</w:t>
            </w: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90" w:hRule="atLeast"/>
        </w:trPr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Style w:val="4"/>
        <w:tblW w:w="1164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58"/>
        <w:gridCol w:w="892"/>
        <w:gridCol w:w="1009"/>
        <w:gridCol w:w="1828"/>
        <w:gridCol w:w="892"/>
        <w:gridCol w:w="775"/>
        <w:gridCol w:w="1126"/>
        <w:gridCol w:w="892"/>
        <w:gridCol w:w="892"/>
        <w:gridCol w:w="892"/>
        <w:gridCol w:w="892"/>
        <w:gridCol w:w="8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0" w:type="auto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3" w:name="table4"/>
            <w:bookmarkEnd w:id="3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43"/>
                <w:szCs w:val="43"/>
                <w:lang w:val="en-US" w:eastAsia="zh-CN" w:bidi="ar"/>
              </w:rPr>
              <w:t>璧山区202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43"/>
                <w:szCs w:val="43"/>
                <w:lang w:val="en-US" w:eastAsia="zh-CN" w:bidi="ar"/>
              </w:rPr>
              <w:t>2</w:t>
            </w: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43"/>
                <w:szCs w:val="43"/>
                <w:lang w:val="en-US" w:eastAsia="zh-CN" w:bidi="ar"/>
              </w:rPr>
              <w:t>年营业性演出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工商注册号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演出许可证发证机关及证号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批准文号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演出名称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演出地址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演出时间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许可时间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许可类型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Style w:val="4"/>
        <w:tblW w:w="1425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03"/>
        <w:gridCol w:w="1751"/>
        <w:gridCol w:w="965"/>
        <w:gridCol w:w="1510"/>
        <w:gridCol w:w="1266"/>
        <w:gridCol w:w="504"/>
        <w:gridCol w:w="1399"/>
        <w:gridCol w:w="957"/>
        <w:gridCol w:w="1577"/>
        <w:gridCol w:w="504"/>
        <w:gridCol w:w="708"/>
        <w:gridCol w:w="1104"/>
        <w:gridCol w:w="503"/>
        <w:gridCol w:w="503"/>
        <w:gridCol w:w="5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13754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bookmarkStart w:id="4" w:name="table5"/>
            <w:bookmarkEnd w:id="4"/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璧山区202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年网吧名册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 位 名 称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工商注册号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许可证号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面积/台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IP地址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经济性质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注册资本（万元）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办证时间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许可类型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重庆市璧山区幻梦网吧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91500120MAAC1KR599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5000195200163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重庆市璧山区青杠街道白云大道221号2-1号、2-2号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18225048945</w:t>
            </w:r>
          </w:p>
        </w:tc>
        <w:tc>
          <w:tcPr>
            <w:tcW w:w="9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945/80台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218.201.83.138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个人独资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2022.1.13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新设立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宜思博（重庆）网吧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91500120MAABWRYJ5G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500195200164 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重庆市璧山区璧泉街道聚金大道46号商业3号3-8、3-9、3-10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李泉阁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18184033388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295/113台</w:t>
            </w: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183.230.28.17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个人独资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2022.1.19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新设立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重庆市璧山区搏润网吧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91500120MAABXPGG6B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500195200165 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重庆市璧山区璧泉街道东山路6号附75.76号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汪学傲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18883736266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237/74台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218.201.83.139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个人独资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2022.1.29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新设立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重庆市璧山区佳沅网吧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500195200079 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重庆市璧山区璧泉街道康宁路3号1幢附15号、16号、17号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伍笑蓉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个人独资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55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重庆市璧山区华华网吧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91500227057787975M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500195200002 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重庆市璧山区青杠街道白云大道1160-1172号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杨志艳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13042302666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198/40台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个人独资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54.6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2022.2.28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重庆市璧山区美美希网吧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500195200134 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重庆市璧山区大路街道天前街179号附84.85.86.87号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廖文灿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150/50台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个人独资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2022.3.8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重庆市璧山区友益网吧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91500227MA5UL94B82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500195200140 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重庆市璧山区璧城街道兴旺二路12幢4号、5号门市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祁连风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18223448022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160/68台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个人独资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2022.3.16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重庆市璧山区搏润网吧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91500120MAABXPGG6B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500195200165 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重庆市璧山区璧泉街道东山路6号附75.76号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李道华</w:t>
            </w: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15123099338</w:t>
            </w: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237/74台</w:t>
            </w: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个人独资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2022.9.13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变更法人</w:t>
            </w: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5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55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4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5" w:name="table6"/>
      <w:r>
        <w:t>Sheet 7: </w:t>
      </w:r>
      <w:r>
        <w:rPr>
          <w:rStyle w:val="7"/>
        </w:rPr>
        <w:t>旅行社</w:t>
      </w:r>
      <w:bookmarkEnd w:id="5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Style w:val="4"/>
        <w:tblW w:w="1164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58"/>
        <w:gridCol w:w="1074"/>
        <w:gridCol w:w="1014"/>
        <w:gridCol w:w="893"/>
        <w:gridCol w:w="719"/>
        <w:gridCol w:w="778"/>
        <w:gridCol w:w="896"/>
        <w:gridCol w:w="896"/>
        <w:gridCol w:w="1492"/>
        <w:gridCol w:w="893"/>
        <w:gridCol w:w="776"/>
        <w:gridCol w:w="893"/>
        <w:gridCol w:w="6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0" w:type="auto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璧山区202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年旅行社名册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 位 名 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工商注册号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许可证号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经济性质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注册资本（万元）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办证时间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许可类型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</w:pPr>
      <w:r>
        <w:rPr>
          <w:sz w:val="24"/>
          <w:szCs w:val="24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bookmarkStart w:id="6" w:name="table7"/>
      <w:r>
        <w:t>Sheet 8: </w:t>
      </w:r>
      <w:r>
        <w:rPr>
          <w:rStyle w:val="7"/>
        </w:rPr>
        <w:t>Sheet1</w:t>
      </w:r>
      <w:bookmarkEnd w:id="6"/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tbl>
      <w:tblPr>
        <w:tblStyle w:val="4"/>
        <w:tblW w:w="1353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41"/>
        <w:gridCol w:w="1730"/>
        <w:gridCol w:w="541"/>
        <w:gridCol w:w="541"/>
        <w:gridCol w:w="1510"/>
        <w:gridCol w:w="541"/>
        <w:gridCol w:w="850"/>
        <w:gridCol w:w="630"/>
        <w:gridCol w:w="541"/>
        <w:gridCol w:w="2280"/>
        <w:gridCol w:w="541"/>
        <w:gridCol w:w="520"/>
        <w:gridCol w:w="1730"/>
        <w:gridCol w:w="520"/>
        <w:gridCol w:w="5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3536" w:type="dxa"/>
            <w:gridSpan w:val="1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3"/>
                <w:szCs w:val="43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3"/>
                <w:szCs w:val="43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3"/>
                <w:szCs w:val="43"/>
                <w:lang w:val="en-US" w:eastAsia="zh-CN" w:bidi="ar"/>
              </w:rPr>
              <w:t>一般性体育项目经营许可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3536" w:type="dxa"/>
            <w:gridSpan w:val="1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1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许可证号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经营项目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注册资本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统一社会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信用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75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3536" w:type="dxa"/>
            <w:gridSpan w:val="1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firstLine="3885" w:firstLineChars="90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3"/>
                <w:szCs w:val="43"/>
                <w:lang w:val="en-US" w:eastAsia="zh-CN" w:bidi="ar"/>
              </w:rPr>
              <w:t>2022年艺术品经营单位备案证明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3536" w:type="dxa"/>
            <w:gridSpan w:val="1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1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</w:t>
            </w:r>
            <w:bookmarkStart w:id="7" w:name="_GoBack"/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5000195180001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重庆森数艺科技有限公司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武勇波</w:t>
            </w:r>
          </w:p>
        </w:tc>
        <w:tc>
          <w:tcPr>
            <w:tcW w:w="1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18623433278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艺术品经营单位备案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重庆市璧山区璧泉街道铁山路1号附5号512-1室</w:t>
            </w:r>
          </w:p>
        </w:tc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200万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/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91500120MAACDC712K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/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5000195180001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重庆森数艺科技有限公司</w:t>
            </w:r>
          </w:p>
        </w:tc>
        <w:tc>
          <w:tcPr>
            <w:tcW w:w="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武勇波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61833"/>
    <w:rsid w:val="03381CE4"/>
    <w:rsid w:val="48920286"/>
    <w:rsid w:val="4CF61833"/>
    <w:rsid w:val="6AA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2022-12-06T01:51:00Z</dcterms:created>
  <dc:creator>Administrator</dc:creator>
  <cp:lastModifiedBy>Administrator</cp:lastModifiedBy>
  <dcterms:modified xsi:type="dcterms:W3CDTF">2023-07-26T08:52:19Z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C45FB96F4061454EB55CC4837F859DC5</vt:lpwstr>
  </property>
</Properties>
</file>