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 w:hint="eastAsia"/>
          <w:color w:val="333333"/>
          <w:sz w:val="44"/>
          <w:szCs w:val="44"/>
          <w:shd w:val="clear" w:color="auto" w:fill="FFFFFF"/>
        </w:rPr>
      </w:pPr>
      <w:bookmarkStart w:id="0" w:name="OLE_LINK1"/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760A95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大兴府发〔</w:t>
      </w:r>
      <w:r w:rsidRPr="00760A95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2025</w:t>
      </w:r>
      <w:r w:rsidRPr="00760A95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</w:t>
      </w:r>
      <w:r w:rsidRPr="00760A95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号</w:t>
      </w:r>
      <w:bookmarkEnd w:id="0"/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sz w:val="44"/>
          <w:szCs w:val="44"/>
          <w:shd w:val="clear" w:color="auto" w:fill="FFFFFF"/>
        </w:rPr>
      </w:pPr>
    </w:p>
    <w:p w:rsidR="00760A95" w:rsidRPr="00760A95" w:rsidRDefault="00760A95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hAnsi="宋体" w:cs="宋体"/>
          <w:sz w:val="44"/>
          <w:szCs w:val="44"/>
          <w:shd w:val="clear" w:color="auto" w:fill="FFFFFF"/>
        </w:rPr>
      </w:pPr>
      <w:r w:rsidRPr="00760A95">
        <w:rPr>
          <w:rFonts w:ascii="方正小标宋_GBK" w:eastAsia="方正小标宋_GBK" w:hAnsi="宋体" w:cs="宋体" w:hint="eastAsia"/>
          <w:sz w:val="44"/>
          <w:szCs w:val="44"/>
          <w:shd w:val="clear" w:color="auto" w:fill="FFFFFF"/>
        </w:rPr>
        <w:t>重庆市璧山区大兴镇人民政府</w:t>
      </w:r>
    </w:p>
    <w:p w:rsidR="00AB10B4" w:rsidRDefault="001D6BF8" w:rsidP="005E4BB5">
      <w:pPr>
        <w:autoSpaceDE w:val="0"/>
        <w:autoSpaceDN w:val="0"/>
        <w:spacing w:line="594" w:lineRule="exact"/>
        <w:jc w:val="center"/>
        <w:rPr>
          <w:rFonts w:ascii="方正小标宋_GBK" w:eastAsia="方正小标宋_GBK" w:cs="宋体"/>
          <w:snapToGrid w:val="0"/>
          <w:color w:val="000000"/>
          <w:sz w:val="44"/>
          <w:szCs w:val="44"/>
        </w:rPr>
      </w:pPr>
      <w:r w:rsidRPr="00D15785">
        <w:rPr>
          <w:rFonts w:ascii="方正小标宋_GBK" w:eastAsia="方正小标宋_GBK" w:cs="宋体" w:hint="eastAsia"/>
          <w:snapToGrid w:val="0"/>
          <w:color w:val="000000"/>
          <w:sz w:val="44"/>
          <w:szCs w:val="44"/>
        </w:rPr>
        <w:t>关于废止行政规范性文件的</w:t>
      </w:r>
      <w:r w:rsidR="0090068F">
        <w:rPr>
          <w:rFonts w:ascii="方正小标宋_GBK" w:eastAsia="方正小标宋_GBK" w:cs="宋体" w:hint="eastAsia"/>
          <w:snapToGrid w:val="0"/>
          <w:color w:val="000000"/>
          <w:sz w:val="44"/>
          <w:szCs w:val="44"/>
        </w:rPr>
        <w:t>决定</w:t>
      </w:r>
    </w:p>
    <w:p w:rsidR="001D6BF8" w:rsidRPr="0090068F" w:rsidRDefault="001D6BF8" w:rsidP="005E4BB5">
      <w:pPr>
        <w:autoSpaceDE w:val="0"/>
        <w:autoSpaceDN w:val="0"/>
        <w:spacing w:line="594" w:lineRule="exact"/>
        <w:rPr>
          <w:rFonts w:eastAsia="仿宋_GB2312" w:cs="仿宋_GB2312"/>
          <w:snapToGrid w:val="0"/>
          <w:sz w:val="32"/>
          <w:szCs w:val="32"/>
        </w:rPr>
      </w:pPr>
      <w:bookmarkStart w:id="1" w:name="_GoBack"/>
      <w:bookmarkEnd w:id="1"/>
    </w:p>
    <w:p w:rsidR="001D6BF8" w:rsidRPr="00D15785" w:rsidRDefault="001D6BF8" w:rsidP="005E4BB5">
      <w:pPr>
        <w:autoSpaceDE w:val="0"/>
        <w:autoSpaceDN w:val="0"/>
        <w:spacing w:line="594" w:lineRule="exact"/>
        <w:rPr>
          <w:rFonts w:ascii="Times New Roman" w:eastAsia="方正仿宋_GBK" w:hAnsi="Times New Roman" w:cs="Times New Roman"/>
          <w:snapToGrid w:val="0"/>
          <w:sz w:val="32"/>
        </w:rPr>
      </w:pPr>
      <w:r w:rsidRPr="00D15785">
        <w:rPr>
          <w:rFonts w:ascii="Times New Roman" w:eastAsia="方正仿宋_GBK" w:hAnsi="Times New Roman" w:cs="Times New Roman"/>
          <w:sz w:val="32"/>
          <w:szCs w:val="32"/>
          <w:lang w:bidi="ar"/>
        </w:rPr>
        <w:t>各村（社区）</w:t>
      </w:r>
      <w:r w:rsidRPr="00D15785">
        <w:rPr>
          <w:rFonts w:ascii="Times New Roman" w:eastAsia="方正仿宋_GBK" w:hAnsi="Times New Roman" w:cs="Times New Roman"/>
          <w:snapToGrid w:val="0"/>
          <w:sz w:val="32"/>
          <w:szCs w:val="32"/>
        </w:rPr>
        <w:t>：</w:t>
      </w:r>
    </w:p>
    <w:p w:rsidR="001D6BF8" w:rsidRPr="00D15785" w:rsidRDefault="006B5393" w:rsidP="005E4BB5">
      <w:pPr>
        <w:tabs>
          <w:tab w:val="left" w:pos="8241"/>
          <w:tab w:val="left" w:pos="8442"/>
          <w:tab w:val="left" w:pos="8643"/>
        </w:tabs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B5393">
        <w:rPr>
          <w:rFonts w:ascii="Times New Roman" w:eastAsia="方正仿宋_GBK" w:hAnsi="Times New Roman" w:cs="Times New Roman" w:hint="eastAsia"/>
          <w:sz w:val="32"/>
          <w:szCs w:val="32"/>
        </w:rPr>
        <w:t>为全面推进依法行政，加快法治政府建设，</w:t>
      </w:r>
      <w:r w:rsidR="001D6BF8" w:rsidRPr="00D15785">
        <w:rPr>
          <w:rFonts w:ascii="Times New Roman" w:eastAsia="方正仿宋_GBK" w:hAnsi="Times New Roman" w:cs="Times New Roman"/>
          <w:snapToGrid w:val="0"/>
          <w:sz w:val="32"/>
        </w:rPr>
        <w:t>根据《重庆市行政规范性文件管理办法》（重庆市人民政府令第</w:t>
      </w:r>
      <w:r w:rsidR="001D6BF8" w:rsidRPr="00D15785">
        <w:rPr>
          <w:rFonts w:ascii="Times New Roman" w:eastAsia="方正仿宋_GBK" w:hAnsi="Times New Roman" w:cs="Times New Roman"/>
          <w:snapToGrid w:val="0"/>
          <w:sz w:val="32"/>
        </w:rPr>
        <w:t>329</w:t>
      </w:r>
      <w:r w:rsidR="001D6BF8" w:rsidRPr="00D15785">
        <w:rPr>
          <w:rFonts w:ascii="Times New Roman" w:eastAsia="方正仿宋_GBK" w:hAnsi="Times New Roman" w:cs="Times New Roman"/>
          <w:snapToGrid w:val="0"/>
          <w:sz w:val="32"/>
        </w:rPr>
        <w:t>号）有关规定，我镇对行政规范性文件进行了集中清理。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经清理，决定对已不适用</w:t>
      </w:r>
      <w:r w:rsidR="0090068F">
        <w:rPr>
          <w:rFonts w:ascii="Times New Roman" w:eastAsia="方正仿宋_GBK" w:hAnsi="Times New Roman" w:cs="Times New Roman" w:hint="eastAsia"/>
          <w:sz w:val="32"/>
          <w:szCs w:val="32"/>
        </w:rPr>
        <w:t>当前</w:t>
      </w:r>
      <w:r w:rsidR="0090068F">
        <w:rPr>
          <w:rFonts w:ascii="Times New Roman" w:eastAsia="方正仿宋_GBK" w:hAnsi="Times New Roman" w:cs="Times New Roman"/>
          <w:sz w:val="32"/>
          <w:szCs w:val="32"/>
        </w:rPr>
        <w:t>工作需要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的《重庆市璧山区大兴镇人民政府关于印发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&lt;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大兴镇临时救助备用金管理制度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&gt;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的通知》（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  <w:lang w:bidi="ar"/>
        </w:rPr>
        <w:t>大兴府发〔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  <w:lang w:bidi="ar"/>
        </w:rPr>
        <w:t>〕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  <w:lang w:bidi="ar"/>
        </w:rPr>
        <w:t>54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  <w:lang w:bidi="ar"/>
        </w:rPr>
        <w:t>号</w:t>
      </w:r>
      <w:r w:rsidR="001D6BF8" w:rsidRPr="00D15785">
        <w:rPr>
          <w:rFonts w:ascii="Times New Roman" w:eastAsia="方正仿宋_GBK" w:hAnsi="Times New Roman" w:cs="Times New Roman"/>
          <w:sz w:val="32"/>
          <w:szCs w:val="32"/>
        </w:rPr>
        <w:t>）行政规范性文件</w:t>
      </w:r>
      <w:r w:rsidR="001D6BF8" w:rsidRPr="00D15785">
        <w:rPr>
          <w:rFonts w:ascii="Times New Roman" w:eastAsia="方正仿宋_GBK" w:hAnsi="Times New Roman" w:cs="Times New Roman"/>
          <w:snapToGrid w:val="0"/>
          <w:sz w:val="32"/>
        </w:rPr>
        <w:t>予以废止，自本</w:t>
      </w:r>
      <w:r w:rsidR="0090068F">
        <w:rPr>
          <w:rFonts w:ascii="Times New Roman" w:eastAsia="方正仿宋_GBK" w:hAnsi="Times New Roman" w:cs="Times New Roman" w:hint="eastAsia"/>
          <w:snapToGrid w:val="0"/>
          <w:sz w:val="32"/>
        </w:rPr>
        <w:t>决定</w:t>
      </w:r>
      <w:r w:rsidR="001D6BF8" w:rsidRPr="00D15785">
        <w:rPr>
          <w:rFonts w:ascii="Times New Roman" w:eastAsia="方正仿宋_GBK" w:hAnsi="Times New Roman" w:cs="Times New Roman"/>
          <w:snapToGrid w:val="0"/>
          <w:sz w:val="32"/>
        </w:rPr>
        <w:t>印发之日起不再施行。</w:t>
      </w:r>
    </w:p>
    <w:p w:rsidR="00760A95" w:rsidRDefault="00760A95" w:rsidP="005E4BB5">
      <w:pPr>
        <w:spacing w:line="594" w:lineRule="exact"/>
        <w:jc w:val="left"/>
        <w:rPr>
          <w:rFonts w:ascii="Times New Roman" w:eastAsia="方正仿宋_GBK" w:hAnsi="Times New Roman" w:cs="Times New Roman"/>
          <w:snapToGrid w:val="0"/>
          <w:sz w:val="32"/>
        </w:rPr>
      </w:pPr>
    </w:p>
    <w:p w:rsidR="00760A95" w:rsidRDefault="00760A95" w:rsidP="005E4BB5">
      <w:pPr>
        <w:spacing w:line="594" w:lineRule="exact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</w:rPr>
        <w:lastRenderedPageBreak/>
        <w:t>（此页</w:t>
      </w:r>
      <w:r>
        <w:rPr>
          <w:rFonts w:ascii="Times New Roman" w:eastAsia="方正仿宋_GBK" w:hAnsi="Times New Roman" w:cs="Times New Roman"/>
          <w:snapToGrid w:val="0"/>
          <w:sz w:val="32"/>
        </w:rPr>
        <w:t>无正文</w:t>
      </w:r>
      <w:r>
        <w:rPr>
          <w:rFonts w:ascii="Times New Roman" w:eastAsia="方正仿宋_GBK" w:hAnsi="Times New Roman" w:cs="Times New Roman" w:hint="eastAsia"/>
          <w:snapToGrid w:val="0"/>
          <w:sz w:val="32"/>
        </w:rPr>
        <w:t>）</w:t>
      </w:r>
    </w:p>
    <w:p w:rsidR="00760A95" w:rsidRDefault="00760A95" w:rsidP="005E4BB5">
      <w:pPr>
        <w:spacing w:line="594" w:lineRule="exact"/>
        <w:ind w:firstLineChars="200" w:firstLine="640"/>
        <w:jc w:val="right"/>
        <w:rPr>
          <w:rFonts w:ascii="方正仿宋_GBK" w:eastAsia="方正仿宋_GBK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right"/>
        <w:rPr>
          <w:rFonts w:ascii="方正仿宋_GBK" w:eastAsia="方正仿宋_GBK"/>
          <w:sz w:val="32"/>
          <w:szCs w:val="32"/>
          <w:shd w:val="clear" w:color="auto" w:fill="FFFFFF"/>
        </w:rPr>
      </w:pPr>
    </w:p>
    <w:p w:rsidR="001D6BF8" w:rsidRPr="00D15785" w:rsidRDefault="001D6BF8" w:rsidP="005E4BB5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重庆市璧山区</w:t>
      </w:r>
      <w:r>
        <w:rPr>
          <w:rStyle w:val="a8"/>
          <w:rFonts w:ascii="方正仿宋_GBK" w:eastAsia="方正仿宋_GBK" w:hAnsi="宋体" w:cs="宋体" w:hint="eastAsia"/>
          <w:b w:val="0"/>
          <w:color w:val="333333"/>
          <w:sz w:val="32"/>
          <w:szCs w:val="32"/>
          <w:shd w:val="clear" w:color="auto" w:fill="FFFFFF"/>
        </w:rPr>
        <w:t>大兴镇人民</w:t>
      </w:r>
      <w:r>
        <w:rPr>
          <w:rStyle w:val="a8"/>
          <w:rFonts w:ascii="方正仿宋_GBK" w:eastAsia="方正仿宋_GBK" w:hAnsi="宋体" w:cs="宋体"/>
          <w:b w:val="0"/>
          <w:color w:val="333333"/>
          <w:sz w:val="32"/>
          <w:szCs w:val="32"/>
          <w:shd w:val="clear" w:color="auto" w:fill="FFFFFF"/>
        </w:rPr>
        <w:t>政府</w:t>
      </w:r>
      <w:r w:rsidRPr="00D15785">
        <w:rPr>
          <w:rFonts w:ascii="Times New Roman" w:eastAsia="方正仿宋_GBK" w:hAnsi="Times New Roman" w:cs="Times New Roman"/>
          <w:snapToGrid w:val="0"/>
          <w:sz w:val="32"/>
          <w:szCs w:val="32"/>
        </w:rPr>
        <w:t xml:space="preserve"> </w:t>
      </w:r>
    </w:p>
    <w:p w:rsidR="001D6BF8" w:rsidRPr="00D15785" w:rsidRDefault="001D6BF8" w:rsidP="005E4BB5">
      <w:pPr>
        <w:autoSpaceDE w:val="0"/>
        <w:autoSpaceDN w:val="0"/>
        <w:spacing w:line="594" w:lineRule="exact"/>
        <w:ind w:rightChars="200" w:right="420" w:firstLineChars="1800" w:firstLine="5760"/>
        <w:rPr>
          <w:rFonts w:ascii="Times New Roman" w:eastAsia="方正仿宋_GBK" w:hAnsi="Times New Roman" w:cs="Times New Roman"/>
          <w:snapToGrid w:val="0"/>
        </w:rPr>
      </w:pPr>
      <w:r w:rsidRPr="00D15785">
        <w:rPr>
          <w:rFonts w:ascii="Times New Roman" w:eastAsia="方正仿宋_GBK" w:hAnsi="Times New Roman" w:cs="Times New Roman"/>
          <w:snapToGrid w:val="0"/>
          <w:sz w:val="32"/>
          <w:szCs w:val="32"/>
        </w:rPr>
        <w:t>202</w:t>
      </w:r>
      <w:r w:rsidR="00760A95">
        <w:rPr>
          <w:rFonts w:ascii="Times New Roman" w:eastAsia="方正仿宋_GBK" w:hAnsi="Times New Roman" w:cs="Times New Roman"/>
          <w:snapToGrid w:val="0"/>
          <w:sz w:val="32"/>
          <w:szCs w:val="32"/>
        </w:rPr>
        <w:t>5</w:t>
      </w:r>
      <w:r w:rsidRPr="00D15785">
        <w:rPr>
          <w:rFonts w:ascii="Times New Roman" w:eastAsia="方正仿宋_GBK" w:hAnsi="Times New Roman" w:cs="Times New Roman"/>
          <w:snapToGrid w:val="0"/>
          <w:sz w:val="32"/>
          <w:szCs w:val="32"/>
        </w:rPr>
        <w:t>年</w:t>
      </w:r>
      <w:r w:rsidR="00760A95">
        <w:rPr>
          <w:rFonts w:ascii="Times New Roman" w:eastAsia="方正仿宋_GBK" w:hAnsi="Times New Roman" w:cs="Times New Roman"/>
          <w:snapToGrid w:val="0"/>
          <w:sz w:val="32"/>
          <w:szCs w:val="32"/>
        </w:rPr>
        <w:t>1</w:t>
      </w:r>
      <w:r w:rsidRPr="00D15785">
        <w:rPr>
          <w:rFonts w:ascii="Times New Roman" w:eastAsia="方正仿宋_GBK" w:hAnsi="Times New Roman" w:cs="Times New Roman"/>
          <w:snapToGrid w:val="0"/>
          <w:sz w:val="32"/>
          <w:szCs w:val="32"/>
        </w:rPr>
        <w:t>月</w:t>
      </w:r>
      <w:r w:rsidR="00760A95">
        <w:rPr>
          <w:rFonts w:ascii="Times New Roman" w:eastAsia="方正仿宋_GBK" w:hAnsi="Times New Roman" w:cs="Times New Roman"/>
          <w:snapToGrid w:val="0"/>
          <w:sz w:val="32"/>
          <w:szCs w:val="32"/>
        </w:rPr>
        <w:t>15</w:t>
      </w:r>
      <w:r w:rsidRPr="00D15785">
        <w:rPr>
          <w:rFonts w:ascii="Times New Roman" w:eastAsia="方正仿宋_GBK" w:hAnsi="Times New Roman" w:cs="Times New Roman"/>
          <w:snapToGrid w:val="0"/>
          <w:sz w:val="32"/>
          <w:szCs w:val="32"/>
        </w:rPr>
        <w:t>日</w:t>
      </w:r>
    </w:p>
    <w:p w:rsidR="001D6BF8" w:rsidRDefault="001D6BF8" w:rsidP="005E4BB5">
      <w:pPr>
        <w:autoSpaceDE w:val="0"/>
        <w:autoSpaceDN w:val="0"/>
        <w:spacing w:line="594" w:lineRule="exact"/>
        <w:ind w:firstLine="650"/>
        <w:jc w:val="center"/>
        <w:rPr>
          <w:rFonts w:eastAsiaTheme="majorEastAsia"/>
          <w:snapToGrid w:val="0"/>
          <w:sz w:val="44"/>
          <w:szCs w:val="44"/>
        </w:rPr>
      </w:pPr>
    </w:p>
    <w:p w:rsidR="001D6BF8" w:rsidRDefault="001D6BF8" w:rsidP="005E4BB5">
      <w:pPr>
        <w:autoSpaceDE w:val="0"/>
        <w:autoSpaceDN w:val="0"/>
        <w:spacing w:line="594" w:lineRule="exact"/>
        <w:ind w:firstLine="650"/>
        <w:rPr>
          <w:snapToGrid w:val="0"/>
        </w:rPr>
      </w:pPr>
    </w:p>
    <w:p w:rsidR="001D6BF8" w:rsidRDefault="001D6BF8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760A95" w:rsidRDefault="00760A95" w:rsidP="005E4BB5">
      <w:pPr>
        <w:spacing w:line="594" w:lineRule="exact"/>
        <w:rPr>
          <w:sz w:val="28"/>
          <w:szCs w:val="28"/>
        </w:rPr>
      </w:pPr>
    </w:p>
    <w:p w:rsidR="00760A95" w:rsidRPr="00760A95" w:rsidRDefault="000D6966" w:rsidP="005E4BB5">
      <w:pPr>
        <w:spacing w:line="594" w:lineRule="exact"/>
        <w:ind w:firstLineChars="100" w:firstLine="210"/>
        <w:rPr>
          <w:sz w:val="28"/>
          <w:szCs w:val="28"/>
        </w:rPr>
      </w:pPr>
      <w:r>
        <w:rPr>
          <w:noProof/>
        </w:rPr>
        <w:pict>
          <v:line id="直接连接符 2" o:spid="_x0000_s1026" style="position:absolute;left:0;text-align:left;flip:y;z-index:251659264;visibility:visible;mso-wrap-distance-top:-3e-5mm;mso-wrap-distance-bottom:-3e-5mm" from="0,34.8pt" to="440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">
            <o:lock v:ext="edit" shapetype="f"/>
          </v:line>
        </w:pict>
      </w:r>
      <w:r>
        <w:rPr>
          <w:noProof/>
        </w:rPr>
        <w:pict>
          <v:line id="直接连接符 1" o:spid="_x0000_s1027" style="position:absolute;left:0;text-align:left;z-index:251660288;visibility:visible;mso-wrap-distance-top:-3e-5mm;mso-wrap-distance-bottom:-3e-5mm" from="0,3pt" to="440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">
            <o:lock v:ext="edit" shapetype="f"/>
          </v:line>
        </w:pict>
      </w:r>
      <w:r w:rsidR="00760A95" w:rsidRPr="00760A95">
        <w:rPr>
          <w:rFonts w:ascii="Times New Roman" w:eastAsia="方正仿宋_GBK" w:hAnsi="Times New Roman" w:cs="Times New Roman" w:hint="eastAsia"/>
          <w:sz w:val="28"/>
          <w:szCs w:val="28"/>
        </w:rPr>
        <w:t>璧山区大兴镇基层治理指挥中心</w:t>
      </w:r>
      <w:r w:rsidR="00760A95" w:rsidRPr="00760A95"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760A95" w:rsidRPr="00760A95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760A95">
        <w:rPr>
          <w:rFonts w:ascii="Times New Roman" w:eastAsia="方正仿宋_GBK" w:hAnsi="Times New Roman" w:cs="Times New Roman" w:hint="eastAsia"/>
          <w:sz w:val="28"/>
          <w:szCs w:val="28"/>
        </w:rPr>
        <w:t xml:space="preserve">  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 xml:space="preserve"> 2025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>1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760A95">
        <w:rPr>
          <w:rFonts w:ascii="Times New Roman" w:eastAsia="方正仿宋_GBK" w:hAnsi="Times New Roman" w:cs="Times New Roman"/>
          <w:sz w:val="28"/>
          <w:szCs w:val="28"/>
        </w:rPr>
        <w:t>15</w:t>
      </w:r>
      <w:r w:rsidR="00760A95" w:rsidRPr="00760A95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760A95" w:rsidRPr="00760A95" w:rsidSect="00D33DE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66" w:rsidRDefault="000D6966" w:rsidP="002A0707">
      <w:r>
        <w:separator/>
      </w:r>
    </w:p>
  </w:endnote>
  <w:endnote w:type="continuationSeparator" w:id="0">
    <w:p w:rsidR="000D6966" w:rsidRDefault="000D6966" w:rsidP="002A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99492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D6BF8" w:rsidRPr="001D6BF8" w:rsidRDefault="001D6BF8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1D6BF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D6BF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D6BF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E4BB5" w:rsidRPr="005E4BB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E4BB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1D6BF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1D6BF8" w:rsidRDefault="001D6B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097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A0707" w:rsidRPr="002A0707" w:rsidRDefault="002A0707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2A0707">
          <w:rPr>
            <w:rFonts w:asciiTheme="minorEastAsia" w:hAnsiTheme="minorEastAsia"/>
            <w:sz w:val="28"/>
            <w:szCs w:val="28"/>
          </w:rPr>
          <w:fldChar w:fldCharType="begin"/>
        </w:r>
        <w:r w:rsidRPr="002A070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A0707">
          <w:rPr>
            <w:rFonts w:asciiTheme="minorEastAsia" w:hAnsiTheme="minorEastAsia"/>
            <w:sz w:val="28"/>
            <w:szCs w:val="28"/>
          </w:rPr>
          <w:fldChar w:fldCharType="separate"/>
        </w:r>
        <w:r w:rsidR="005E4BB5" w:rsidRPr="005E4BB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4BB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A070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A0707" w:rsidRDefault="002A07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66" w:rsidRDefault="000D6966" w:rsidP="002A0707">
      <w:r>
        <w:separator/>
      </w:r>
    </w:p>
  </w:footnote>
  <w:footnote w:type="continuationSeparator" w:id="0">
    <w:p w:rsidR="000D6966" w:rsidRDefault="000D6966" w:rsidP="002A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9A1D9"/>
    <w:multiLevelType w:val="singleLevel"/>
    <w:tmpl w:val="9DF9A1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FD65B0"/>
    <w:rsid w:val="000D6966"/>
    <w:rsid w:val="00181D52"/>
    <w:rsid w:val="001D58FA"/>
    <w:rsid w:val="001D6BF8"/>
    <w:rsid w:val="002842D9"/>
    <w:rsid w:val="002A0707"/>
    <w:rsid w:val="004D0D2C"/>
    <w:rsid w:val="005E4BB5"/>
    <w:rsid w:val="006302D2"/>
    <w:rsid w:val="00646796"/>
    <w:rsid w:val="00696783"/>
    <w:rsid w:val="006B5393"/>
    <w:rsid w:val="00760A95"/>
    <w:rsid w:val="00770470"/>
    <w:rsid w:val="007D625D"/>
    <w:rsid w:val="008133DE"/>
    <w:rsid w:val="00865265"/>
    <w:rsid w:val="008B703E"/>
    <w:rsid w:val="008D63BD"/>
    <w:rsid w:val="008E50BF"/>
    <w:rsid w:val="0090068F"/>
    <w:rsid w:val="00954341"/>
    <w:rsid w:val="00A4237D"/>
    <w:rsid w:val="00A4321E"/>
    <w:rsid w:val="00A51CCF"/>
    <w:rsid w:val="00AB10B4"/>
    <w:rsid w:val="00AE65D7"/>
    <w:rsid w:val="00C80EB5"/>
    <w:rsid w:val="00D33DE1"/>
    <w:rsid w:val="00D35F2D"/>
    <w:rsid w:val="00DD25C1"/>
    <w:rsid w:val="00E42021"/>
    <w:rsid w:val="00F54B59"/>
    <w:rsid w:val="00F6296B"/>
    <w:rsid w:val="00FF68CD"/>
    <w:rsid w:val="0F256226"/>
    <w:rsid w:val="309E7183"/>
    <w:rsid w:val="5BF12D18"/>
    <w:rsid w:val="5D720C19"/>
    <w:rsid w:val="75FF0A41"/>
    <w:rsid w:val="7D01535D"/>
    <w:rsid w:val="7D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90DA0C-E603-40D9-96F0-9A62B677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420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hover">
    <w:name w:val="hover"/>
    <w:basedOn w:val="a0"/>
    <w:qFormat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865265"/>
    <w:rPr>
      <w:sz w:val="18"/>
      <w:szCs w:val="18"/>
    </w:rPr>
  </w:style>
  <w:style w:type="character" w:customStyle="1" w:styleId="ac">
    <w:name w:val="批注框文本 字符"/>
    <w:basedOn w:val="a0"/>
    <w:link w:val="ab"/>
    <w:rsid w:val="008652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E42021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Date"/>
    <w:basedOn w:val="a"/>
    <w:next w:val="a"/>
    <w:link w:val="ae"/>
    <w:rsid w:val="001D6BF8"/>
    <w:pPr>
      <w:ind w:leftChars="2500" w:left="100"/>
    </w:pPr>
  </w:style>
  <w:style w:type="character" w:customStyle="1" w:styleId="ae">
    <w:name w:val="日期 字符"/>
    <w:basedOn w:val="a0"/>
    <w:link w:val="ad"/>
    <w:rsid w:val="001D6BF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cp:lastPrinted>2024-12-12T07:52:00Z</cp:lastPrinted>
  <dcterms:created xsi:type="dcterms:W3CDTF">2019-11-15T02:21:00Z</dcterms:created>
  <dcterms:modified xsi:type="dcterms:W3CDTF">2025-01-15T03:45:00Z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FED61A1071BF42989ACB57349BE1603E</vt:lpwstr>
  </property>
</Properties>
</file>