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EF" w:rsidRPr="00BC6C54" w:rsidRDefault="00982A2F">
      <w:pPr>
        <w:spacing w:line="596" w:lineRule="exact"/>
        <w:jc w:val="left"/>
        <w:rPr>
          <w:rFonts w:ascii="方正仿宋_GBK" w:eastAsia="方正仿宋_GBK"/>
          <w:sz w:val="30"/>
          <w:szCs w:val="30"/>
        </w:rPr>
      </w:pPr>
      <w:r w:rsidRPr="00BC6C54">
        <w:rPr>
          <w:rFonts w:ascii="方正仿宋_GBK" w:eastAsia="方正仿宋_GBK" w:hint="eastAsia"/>
          <w:sz w:val="30"/>
          <w:szCs w:val="30"/>
        </w:rPr>
        <w:t>附件4</w:t>
      </w:r>
    </w:p>
    <w:p w:rsidR="008244EF" w:rsidRPr="003021AB" w:rsidRDefault="00982A2F" w:rsidP="00E340CB">
      <w:pPr>
        <w:spacing w:beforeLines="100" w:line="596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021AB">
        <w:rPr>
          <w:rFonts w:ascii="方正小标宋_GBK" w:eastAsia="方正小标宋_GBK" w:hint="eastAsia"/>
          <w:sz w:val="44"/>
          <w:szCs w:val="44"/>
        </w:rPr>
        <w:t>重庆市璧山区健龙镇人民政府</w:t>
      </w:r>
    </w:p>
    <w:p w:rsidR="008244EF" w:rsidRPr="003021AB" w:rsidRDefault="00982A2F" w:rsidP="003021AB">
      <w:pPr>
        <w:pStyle w:val="a8"/>
        <w:spacing w:line="596" w:lineRule="exact"/>
        <w:ind w:leftChars="171" w:left="359" w:firstLineChars="250" w:firstLine="1100"/>
        <w:rPr>
          <w:rFonts w:ascii="方正小标宋_GBK" w:eastAsia="方正小标宋_GBK" w:hint="eastAsia"/>
          <w:sz w:val="44"/>
          <w:szCs w:val="44"/>
        </w:rPr>
      </w:pPr>
      <w:r w:rsidRPr="003021AB">
        <w:rPr>
          <w:rFonts w:ascii="方正小标宋_GBK" w:eastAsia="方正小标宋_GBK" w:hint="eastAsia"/>
          <w:sz w:val="44"/>
          <w:szCs w:val="44"/>
        </w:rPr>
        <w:t>2021年度整体支出绩效自评报告</w:t>
      </w:r>
    </w:p>
    <w:p w:rsidR="008244EF" w:rsidRPr="003021AB" w:rsidRDefault="00982A2F" w:rsidP="003021AB">
      <w:pPr>
        <w:spacing w:beforeLines="100"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21AB">
        <w:rPr>
          <w:rFonts w:ascii="方正仿宋_GBK" w:eastAsia="方正仿宋_GBK" w:hint="eastAsia"/>
          <w:sz w:val="32"/>
          <w:szCs w:val="32"/>
        </w:rPr>
        <w:t>根据《重庆市璧山区财政局关于开展2021年度绩效自评工作的通知》（璧财绩〔2022〕2号）文件要求，我单位对财政资金整体支出绩效进行了自评，具体情况如下：</w:t>
      </w:r>
    </w:p>
    <w:p w:rsidR="008244EF" w:rsidRPr="003021AB" w:rsidRDefault="00982A2F" w:rsidP="003021AB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3021AB">
        <w:rPr>
          <w:rFonts w:eastAsia="方正黑体_GBK"/>
          <w:sz w:val="32"/>
          <w:szCs w:val="32"/>
        </w:rPr>
        <w:t>一、基本</w:t>
      </w:r>
      <w:r w:rsidRPr="003021AB">
        <w:rPr>
          <w:rFonts w:eastAsia="方正黑体_GBK" w:hint="eastAsia"/>
          <w:sz w:val="32"/>
          <w:szCs w:val="32"/>
        </w:rPr>
        <w:t>情况</w:t>
      </w:r>
    </w:p>
    <w:p w:rsidR="008244EF" w:rsidRPr="00145A36" w:rsidRDefault="00982A2F" w:rsidP="00145A36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（一）单位基本情况</w:t>
      </w:r>
    </w:p>
    <w:p w:rsidR="008244EF" w:rsidRPr="00145A36" w:rsidRDefault="00982A2F" w:rsidP="00145A36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1. 职能职责</w:t>
      </w:r>
    </w:p>
    <w:p w:rsidR="008244EF" w:rsidRPr="00145A36" w:rsidRDefault="00982A2F" w:rsidP="00145A36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1）执行本级人民代表大会的决议和上级国家机关的决议和命令，发布决定和命令；执行本镇的经济和社会发展规划、预算，管理本镇的经济、教育、科学、文化、卫生、体育事业和财政、社会事务、计划生育、安全生产、农村集体资产管理等行政工作。</w:t>
      </w:r>
    </w:p>
    <w:p w:rsidR="008244EF" w:rsidRPr="00145A36" w:rsidRDefault="00982A2F" w:rsidP="00145A36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（2）推动产业结构调整，转变农业发展方式，优化发展环境。</w:t>
      </w:r>
    </w:p>
    <w:p w:rsidR="008244EF" w:rsidRPr="00145A36" w:rsidRDefault="00982A2F" w:rsidP="00145A36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（3）关注和改善民生，加快社会事业发展，推动公共服务均等化；保护合法财产，维护社会秩序，保障公民的人身权利、民主权利和其他权利；保护各种经济组织的合法权益。</w:t>
      </w:r>
    </w:p>
    <w:p w:rsidR="008244EF" w:rsidRPr="00145A36" w:rsidRDefault="00982A2F" w:rsidP="00145A36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（4）全面落实支农惠农政策，增加农民收入。</w:t>
      </w:r>
    </w:p>
    <w:p w:rsidR="008244EF" w:rsidRPr="00145A36" w:rsidRDefault="00982A2F" w:rsidP="00145A36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（5）加强生态建设和保护，加大环境整治，完善和落实环境保</w:t>
      </w:r>
      <w:r w:rsidRPr="00145A36">
        <w:rPr>
          <w:rFonts w:eastAsia="方正仿宋_GBK" w:hint="eastAsia"/>
          <w:sz w:val="32"/>
          <w:szCs w:val="32"/>
        </w:rPr>
        <w:t>护政策。</w:t>
      </w:r>
    </w:p>
    <w:p w:rsidR="008244EF" w:rsidRPr="00145A36" w:rsidRDefault="00982A2F" w:rsidP="00145A36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lastRenderedPageBreak/>
        <w:t>（6）不断强化社会维稳体系，加强农村社会治安综合治理，防范和化解农村社会矛盾，确保社会稳定。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（7）完成上级交办的其他事项。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2. 单位构成及人员编制</w:t>
      </w:r>
    </w:p>
    <w:p w:rsidR="008244EF" w:rsidRPr="00145A36" w:rsidRDefault="00BC6C54" w:rsidP="00BC6C54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重庆市璧山区健龙镇人民政府统一设置综合办事机构8个，即：党政办公室、党群工作办公室、经济发展办公室（挂统计办公室、农村经营管理办公室牌子）、民政和社会事务办公室（挂卫生健康办公室牌子）、平安建设办公室、规划建设管理环保办公室、财政办公室、应急管理办公室；设置事业机构7个，即：农业服务中心、文化服务中心、劳动就业和社会保障服务所、退役军人服务站、综合行政执法大队、建设环保服务中心、产业发展服务中心。</w:t>
      </w:r>
      <w:r w:rsidR="00982A2F" w:rsidRPr="00145A36">
        <w:rPr>
          <w:rFonts w:ascii="方正仿宋_GBK" w:eastAsia="方正仿宋_GBK" w:hint="eastAsia"/>
          <w:sz w:val="32"/>
          <w:szCs w:val="32"/>
        </w:rPr>
        <w:t>健龙镇现有人口2.7万人，下辖9个行政村和2个居委，机关在职人员70名（其中行政29名，事业41名），离退休干部31名（其中行政21人，事业10人）。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（二）预算及支出情况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1.收入预算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我单位2021年年初预算数</w:t>
      </w:r>
      <w:r w:rsidR="00257C6F" w:rsidRPr="00145A36">
        <w:rPr>
          <w:rFonts w:ascii="方正仿宋_GBK" w:eastAsia="方正仿宋_GBK" w:hint="eastAsia"/>
          <w:sz w:val="32"/>
          <w:szCs w:val="32"/>
        </w:rPr>
        <w:t>3019.38</w:t>
      </w:r>
      <w:r w:rsidRPr="00145A36">
        <w:rPr>
          <w:rFonts w:ascii="方正仿宋_GBK" w:eastAsia="方正仿宋_GBK" w:hint="eastAsia"/>
          <w:sz w:val="32"/>
          <w:szCs w:val="32"/>
        </w:rPr>
        <w:t>万元，其中，一般公共预算拨款</w:t>
      </w:r>
      <w:r w:rsidR="00257C6F" w:rsidRPr="00145A36">
        <w:rPr>
          <w:rFonts w:ascii="方正仿宋_GBK" w:eastAsia="方正仿宋_GBK" w:hint="eastAsia"/>
          <w:sz w:val="32"/>
          <w:szCs w:val="32"/>
        </w:rPr>
        <w:t>2992.</w:t>
      </w:r>
      <w:r w:rsidRPr="00145A36">
        <w:rPr>
          <w:rFonts w:ascii="方正仿宋_GBK" w:eastAsia="方正仿宋_GBK" w:hint="eastAsia"/>
          <w:sz w:val="32"/>
          <w:szCs w:val="32"/>
        </w:rPr>
        <w:t>00万元，政府性基金预算拨款27.</w:t>
      </w:r>
      <w:r w:rsidR="00257C6F" w:rsidRPr="00145A36">
        <w:rPr>
          <w:rFonts w:ascii="方正仿宋_GBK" w:eastAsia="方正仿宋_GBK" w:hint="eastAsia"/>
          <w:sz w:val="32"/>
          <w:szCs w:val="32"/>
        </w:rPr>
        <w:t>38</w:t>
      </w:r>
      <w:r w:rsidRPr="00145A36">
        <w:rPr>
          <w:rFonts w:ascii="方正仿宋_GBK" w:eastAsia="方正仿宋_GBK" w:hint="eastAsia"/>
          <w:sz w:val="32"/>
          <w:szCs w:val="32"/>
        </w:rPr>
        <w:t>万元，国有资本经营预算收入0.00万元，事业收入0.00万元，事业单位经营收入0.00万元，其他收入0.00万元。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2.支出预算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我单位2021年年初预算数</w:t>
      </w:r>
      <w:r w:rsidR="00257C6F" w:rsidRPr="00145A36">
        <w:rPr>
          <w:rFonts w:ascii="方正仿宋_GBK" w:eastAsia="方正仿宋_GBK" w:hint="eastAsia"/>
          <w:sz w:val="32"/>
          <w:szCs w:val="32"/>
        </w:rPr>
        <w:t>3019.38</w:t>
      </w:r>
      <w:r w:rsidRPr="00145A36">
        <w:rPr>
          <w:rFonts w:ascii="方正仿宋_GBK" w:eastAsia="方正仿宋_GBK" w:hint="eastAsia"/>
          <w:sz w:val="32"/>
          <w:szCs w:val="32"/>
        </w:rPr>
        <w:t>万元，其中：一般公共</w:t>
      </w:r>
      <w:r w:rsidRPr="00145A36">
        <w:rPr>
          <w:rFonts w:ascii="方正仿宋_GBK" w:eastAsia="方正仿宋_GBK" w:hint="eastAsia"/>
          <w:sz w:val="32"/>
          <w:szCs w:val="32"/>
        </w:rPr>
        <w:lastRenderedPageBreak/>
        <w:t>服务947.00万元，</w:t>
      </w:r>
      <w:r w:rsidR="006C3F04" w:rsidRPr="00145A36">
        <w:rPr>
          <w:rFonts w:ascii="方正仿宋_GBK" w:eastAsia="方正仿宋_GBK" w:hint="eastAsia"/>
          <w:sz w:val="32"/>
          <w:szCs w:val="32"/>
        </w:rPr>
        <w:t>教育支出2.00万元,</w:t>
      </w:r>
      <w:r w:rsidRPr="00145A36">
        <w:rPr>
          <w:rFonts w:ascii="方正仿宋_GBK" w:eastAsia="方正仿宋_GBK" w:hint="eastAsia"/>
          <w:sz w:val="32"/>
          <w:szCs w:val="32"/>
        </w:rPr>
        <w:t>文化旅游体育与传媒支出85.00万元，社会保障和就业323.00万元，卫生健康支出85.00万元，住房保障109.00万元，节能环保支出100.00万元，城乡社区支出</w:t>
      </w:r>
      <w:r w:rsidR="006C3F04" w:rsidRPr="00145A36">
        <w:rPr>
          <w:rFonts w:ascii="方正仿宋_GBK" w:eastAsia="方正仿宋_GBK" w:hint="eastAsia"/>
          <w:sz w:val="32"/>
          <w:szCs w:val="32"/>
        </w:rPr>
        <w:t>504.38</w:t>
      </w:r>
      <w:r w:rsidRPr="00145A36">
        <w:rPr>
          <w:rFonts w:ascii="方正仿宋_GBK" w:eastAsia="方正仿宋_GBK" w:hint="eastAsia"/>
          <w:sz w:val="32"/>
          <w:szCs w:val="32"/>
        </w:rPr>
        <w:t>万元，农林水支出797.00万</w:t>
      </w:r>
      <w:r w:rsidR="006C3F04" w:rsidRPr="00145A36">
        <w:rPr>
          <w:rFonts w:ascii="方正仿宋_GBK" w:eastAsia="方正仿宋_GBK" w:hint="eastAsia"/>
          <w:sz w:val="32"/>
          <w:szCs w:val="32"/>
        </w:rPr>
        <w:t>,灾害防治及应急支出7.00万元,预备费60万元</w:t>
      </w:r>
      <w:r w:rsidRPr="00145A36">
        <w:rPr>
          <w:rFonts w:ascii="方正仿宋_GBK" w:eastAsia="方正仿宋_GBK" w:hint="eastAsia"/>
          <w:sz w:val="32"/>
          <w:szCs w:val="32"/>
        </w:rPr>
        <w:t>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截止2021年12月31日，我单位共计支出</w:t>
      </w:r>
      <w:r w:rsidR="00F465BF" w:rsidRPr="00145A36">
        <w:rPr>
          <w:rFonts w:ascii="方正仿宋_GBK" w:eastAsia="方正仿宋_GBK" w:hint="eastAsia"/>
          <w:sz w:val="32"/>
          <w:szCs w:val="32"/>
        </w:rPr>
        <w:t>2912.42</w:t>
      </w:r>
      <w:r w:rsidRPr="00145A36">
        <w:rPr>
          <w:rFonts w:ascii="方正仿宋_GBK" w:eastAsia="方正仿宋_GBK" w:hint="eastAsia"/>
          <w:sz w:val="32"/>
          <w:szCs w:val="32"/>
        </w:rPr>
        <w:t>万元，其中：基本支出</w:t>
      </w:r>
      <w:r w:rsidR="00F465BF" w:rsidRPr="00145A36">
        <w:rPr>
          <w:rFonts w:ascii="方正仿宋_GBK" w:eastAsia="方正仿宋_GBK" w:hint="eastAsia"/>
          <w:sz w:val="32"/>
          <w:szCs w:val="32"/>
        </w:rPr>
        <w:t>1823.37</w:t>
      </w:r>
      <w:r w:rsidRPr="00145A36">
        <w:rPr>
          <w:rFonts w:ascii="方正仿宋_GBK" w:eastAsia="方正仿宋_GBK" w:hint="eastAsia"/>
          <w:sz w:val="32"/>
          <w:szCs w:val="32"/>
        </w:rPr>
        <w:t>万元，项目支出</w:t>
      </w:r>
      <w:r w:rsidR="00F465BF" w:rsidRPr="00145A36">
        <w:rPr>
          <w:rFonts w:ascii="方正仿宋_GBK" w:eastAsia="方正仿宋_GBK" w:hint="eastAsia"/>
          <w:sz w:val="32"/>
          <w:szCs w:val="32"/>
        </w:rPr>
        <w:t>1089.05</w:t>
      </w:r>
      <w:r w:rsidRPr="00145A36">
        <w:rPr>
          <w:rFonts w:ascii="方正仿宋_GBK" w:eastAsia="方正仿宋_GBK" w:hint="eastAsia"/>
          <w:sz w:val="32"/>
          <w:szCs w:val="32"/>
        </w:rPr>
        <w:t>万元。</w:t>
      </w:r>
    </w:p>
    <w:p w:rsidR="008244EF" w:rsidRPr="003021AB" w:rsidRDefault="00982A2F" w:rsidP="003021AB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3021AB">
        <w:rPr>
          <w:rFonts w:eastAsia="方正黑体_GBK"/>
          <w:sz w:val="32"/>
          <w:szCs w:val="32"/>
        </w:rPr>
        <w:t>二、绩效评价</w:t>
      </w:r>
      <w:r w:rsidRPr="003021AB">
        <w:rPr>
          <w:rFonts w:eastAsia="方正黑体_GBK" w:hint="eastAsia"/>
          <w:sz w:val="32"/>
          <w:szCs w:val="32"/>
        </w:rPr>
        <w:t>基本</w:t>
      </w:r>
      <w:r w:rsidRPr="003021AB">
        <w:rPr>
          <w:rFonts w:eastAsia="方正黑体_GBK"/>
          <w:sz w:val="32"/>
          <w:szCs w:val="32"/>
        </w:rPr>
        <w:t>情况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（一）绩效评价目的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通过开展整体支出绩效自评，促进我单位从整体上提升预算绩效管理工作水平，强化支出责任，规范资金管理行为，提高财政资金使用效益，保障我单位更好的履行职能。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（二）绩效评价原则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bCs/>
          <w:sz w:val="32"/>
          <w:szCs w:val="32"/>
        </w:rPr>
      </w:pPr>
      <w:r w:rsidRPr="00145A36">
        <w:rPr>
          <w:rFonts w:ascii="方正仿宋_GBK" w:eastAsia="方正仿宋_GBK" w:hint="eastAsia"/>
          <w:bCs/>
          <w:sz w:val="32"/>
          <w:szCs w:val="32"/>
        </w:rPr>
        <w:t>1. 科学规范原则。绩效评价应当严格执行规定的程序，按照科学可行的要求，采用定量与定性分析相结合的方法。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bCs/>
          <w:sz w:val="32"/>
          <w:szCs w:val="32"/>
        </w:rPr>
      </w:pPr>
      <w:r w:rsidRPr="00145A36">
        <w:rPr>
          <w:rFonts w:ascii="方正仿宋_GBK" w:eastAsia="方正仿宋_GBK" w:hint="eastAsia"/>
          <w:bCs/>
          <w:sz w:val="32"/>
          <w:szCs w:val="32"/>
        </w:rPr>
        <w:t>2. 公正公开原则。绩效评价应当符合真实、客观、公正的要求，依法公开并接受监督。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bCs/>
          <w:sz w:val="32"/>
          <w:szCs w:val="32"/>
        </w:rPr>
      </w:pPr>
      <w:r w:rsidRPr="00145A36">
        <w:rPr>
          <w:rFonts w:ascii="方正仿宋_GBK" w:eastAsia="方正仿宋_GBK" w:hint="eastAsia"/>
          <w:bCs/>
          <w:sz w:val="32"/>
          <w:szCs w:val="32"/>
        </w:rPr>
        <w:t>3. 绩效相关原则。绩效评价应当针对具体支出及其产出绩效进行，评价结果应当清晰反映支出和产出绩效之间的紧密对应关系。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（三）绩效评价工作过程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1. 前期准备</w:t>
      </w:r>
    </w:p>
    <w:p w:rsidR="008244EF" w:rsidRPr="00145A36" w:rsidRDefault="00E340CB" w:rsidP="003021AB">
      <w:pPr>
        <w:spacing w:line="596" w:lineRule="exact"/>
        <w:ind w:firstLineChars="221" w:firstLine="707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lastRenderedPageBreak/>
        <w:t>为更好地开展绩效自评工作，单位组建绩效自评工作小组，由主要领导担任组长，分管领导担任副组长，各</w:t>
      </w:r>
      <w:r w:rsidR="00880434" w:rsidRPr="00145A36">
        <w:rPr>
          <w:rFonts w:ascii="方正仿宋_GBK" w:eastAsia="方正仿宋_GBK" w:hint="eastAsia"/>
          <w:sz w:val="32"/>
          <w:szCs w:val="32"/>
        </w:rPr>
        <w:t>办、站、所、中心</w:t>
      </w:r>
      <w:r w:rsidRPr="00145A36">
        <w:rPr>
          <w:rFonts w:ascii="方正仿宋_GBK" w:eastAsia="方正仿宋_GBK" w:hint="eastAsia"/>
          <w:sz w:val="32"/>
          <w:szCs w:val="32"/>
        </w:rPr>
        <w:t>负责人为成员。由单位会计收集相关资料，检查财务会计记录，提供财务数据</w:t>
      </w:r>
      <w:r w:rsidR="006C3F04" w:rsidRPr="00145A36">
        <w:rPr>
          <w:rFonts w:ascii="方正仿宋_GBK" w:eastAsia="方正仿宋_GBK" w:hint="eastAsia"/>
          <w:sz w:val="32"/>
          <w:szCs w:val="32"/>
        </w:rPr>
        <w:t>，</w:t>
      </w:r>
      <w:r w:rsidR="00982A2F" w:rsidRPr="00145A36">
        <w:rPr>
          <w:rFonts w:ascii="方正仿宋_GBK" w:eastAsia="方正仿宋_GBK" w:hint="eastAsia"/>
          <w:sz w:val="32"/>
          <w:szCs w:val="32"/>
        </w:rPr>
        <w:t>组织实施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全面收集我单位项目相关基础资料，包含年度计划、资金文件、实施方案、绩效目标等资料，了解项目实施情况、预期目标，对比各环节资料是否具有相关性，是否遵循规范的流程，并确定其项目立项依据的充分性、规范性。</w:t>
      </w:r>
    </w:p>
    <w:p w:rsidR="008244EF" w:rsidRPr="00145A36" w:rsidRDefault="00982A2F" w:rsidP="003021AB">
      <w:pPr>
        <w:numPr>
          <w:ilvl w:val="0"/>
          <w:numId w:val="1"/>
        </w:num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分析评价</w:t>
      </w:r>
    </w:p>
    <w:p w:rsidR="008244EF" w:rsidRPr="003021AB" w:rsidRDefault="00E340CB" w:rsidP="003021AB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填表人对各</w:t>
      </w:r>
      <w:r w:rsidR="00880434" w:rsidRPr="00145A36">
        <w:rPr>
          <w:rFonts w:ascii="方正仿宋_GBK" w:eastAsia="方正仿宋_GBK" w:hint="eastAsia"/>
          <w:sz w:val="32"/>
          <w:szCs w:val="32"/>
        </w:rPr>
        <w:t>办、站、所、中心</w:t>
      </w:r>
      <w:r w:rsidRPr="00145A36">
        <w:rPr>
          <w:rFonts w:ascii="方正仿宋_GBK" w:eastAsia="方正仿宋_GBK" w:hint="eastAsia"/>
          <w:sz w:val="32"/>
          <w:szCs w:val="32"/>
        </w:rPr>
        <w:t>提供的项目资料进行整理、数据提取以及与年度目标进行对比，填写《项目支出绩效自评表》《部门整体支出绩效自评表》及《整体支出自评报告》，绩效自评表单及绩效自评报告初稿形成之后，由绩效自评小组共同确认，对反馈的意见和建议进行分析判断后再行修改，形成自评表单、自评报告终稿。</w:t>
      </w:r>
    </w:p>
    <w:p w:rsidR="008244EF" w:rsidRPr="003021AB" w:rsidRDefault="00982A2F" w:rsidP="003021AB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3021AB">
        <w:rPr>
          <w:rFonts w:eastAsia="方正黑体_GBK"/>
          <w:sz w:val="32"/>
          <w:szCs w:val="32"/>
        </w:rPr>
        <w:t>三、</w:t>
      </w:r>
      <w:r w:rsidRPr="003021AB">
        <w:rPr>
          <w:rFonts w:eastAsia="方正黑体_GBK" w:hint="eastAsia"/>
          <w:sz w:val="32"/>
          <w:szCs w:val="32"/>
        </w:rPr>
        <w:t>绩效</w:t>
      </w:r>
      <w:r w:rsidRPr="003021AB">
        <w:rPr>
          <w:rFonts w:eastAsia="方正黑体_GBK"/>
          <w:sz w:val="32"/>
          <w:szCs w:val="32"/>
        </w:rPr>
        <w:t>评价情况及结论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（一）绩效评价情况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1. 上级部署工作完成率（20分）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2021年度，我单位根据国家和上级相关政策和方针，贯彻落实国家关于农村工作政策，有序开展</w:t>
      </w:r>
      <w:r w:rsidR="00886D9E" w:rsidRPr="00145A36">
        <w:rPr>
          <w:rFonts w:ascii="方正仿宋_GBK" w:eastAsia="方正仿宋_GBK" w:hint="eastAsia"/>
          <w:sz w:val="32"/>
          <w:szCs w:val="32"/>
        </w:rPr>
        <w:t>农村危房修缮</w:t>
      </w:r>
      <w:r w:rsidRPr="00145A36">
        <w:rPr>
          <w:rFonts w:ascii="方正仿宋_GBK" w:eastAsia="方正仿宋_GBK" w:hint="eastAsia"/>
          <w:sz w:val="32"/>
          <w:szCs w:val="32"/>
        </w:rPr>
        <w:t>、抢险救灾、优抚、救济、社会</w:t>
      </w:r>
      <w:r w:rsidR="00886D9E" w:rsidRPr="00145A36">
        <w:rPr>
          <w:rFonts w:ascii="方正仿宋_GBK" w:eastAsia="方正仿宋_GBK" w:hint="eastAsia"/>
          <w:sz w:val="32"/>
          <w:szCs w:val="32"/>
        </w:rPr>
        <w:t>救</w:t>
      </w:r>
      <w:r w:rsidRPr="00145A36">
        <w:rPr>
          <w:rFonts w:ascii="方正仿宋_GBK" w:eastAsia="方正仿宋_GBK" w:hint="eastAsia"/>
          <w:sz w:val="32"/>
          <w:szCs w:val="32"/>
        </w:rPr>
        <w:t>助、环境卫生、计划生育等工作。上级部署工作完成率100%，该指标绩效评价得分为20分。</w:t>
      </w:r>
    </w:p>
    <w:p w:rsidR="008244EF" w:rsidRPr="00145A36" w:rsidRDefault="00982A2F" w:rsidP="003021AB">
      <w:pPr>
        <w:numPr>
          <w:ilvl w:val="0"/>
          <w:numId w:val="2"/>
        </w:num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lastRenderedPageBreak/>
        <w:t>预算执行率（10分）</w:t>
      </w:r>
    </w:p>
    <w:p w:rsidR="008244EF" w:rsidRPr="00145A36" w:rsidRDefault="00982A2F" w:rsidP="003021AB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2021年度，我单位年初预算3,019.38万元，全年（调整）预算3,362.29万元，全年执行2912.42万元，预算执行率达</w:t>
      </w:r>
      <w:r w:rsidR="00B921C5" w:rsidRPr="00145A36">
        <w:rPr>
          <w:rFonts w:ascii="方正仿宋_GBK" w:eastAsia="方正仿宋_GBK" w:hint="eastAsia"/>
          <w:sz w:val="32"/>
          <w:szCs w:val="32"/>
        </w:rPr>
        <w:t>86.62</w:t>
      </w:r>
      <w:r w:rsidRPr="00145A36">
        <w:rPr>
          <w:rFonts w:ascii="方正仿宋_GBK" w:eastAsia="方正仿宋_GBK" w:hint="eastAsia"/>
          <w:sz w:val="32"/>
          <w:szCs w:val="32"/>
        </w:rPr>
        <w:t>%，该指标绩效评价得分为</w:t>
      </w:r>
      <w:r w:rsidR="00B921C5" w:rsidRPr="00145A36">
        <w:rPr>
          <w:rFonts w:ascii="方正仿宋_GBK" w:eastAsia="方正仿宋_GBK" w:hint="eastAsia"/>
          <w:sz w:val="32"/>
          <w:szCs w:val="32"/>
        </w:rPr>
        <w:t>8.66</w:t>
      </w:r>
      <w:r w:rsidRPr="00145A36">
        <w:rPr>
          <w:rFonts w:ascii="方正仿宋_GBK" w:eastAsia="方正仿宋_GBK" w:hint="eastAsia"/>
          <w:sz w:val="32"/>
          <w:szCs w:val="32"/>
        </w:rPr>
        <w:t>分。</w:t>
      </w:r>
    </w:p>
    <w:p w:rsidR="008244EF" w:rsidRPr="00145A36" w:rsidRDefault="00982A2F" w:rsidP="003021AB">
      <w:pPr>
        <w:numPr>
          <w:ilvl w:val="0"/>
          <w:numId w:val="2"/>
        </w:num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三公经费控制率（10分）</w:t>
      </w:r>
    </w:p>
    <w:p w:rsidR="008244EF" w:rsidRPr="00145A36" w:rsidRDefault="00982A2F" w:rsidP="003021AB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2021年度，我单位三公经费预算17.00万元，</w:t>
      </w:r>
      <w:r w:rsidR="00851F7D" w:rsidRPr="00145A36">
        <w:rPr>
          <w:rFonts w:ascii="方正仿宋_GBK" w:eastAsia="方正仿宋_GBK" w:hint="eastAsia"/>
          <w:sz w:val="32"/>
          <w:szCs w:val="32"/>
        </w:rPr>
        <w:t>其中公务车运行费15.00万元，公务接待费2.00万元。</w:t>
      </w:r>
      <w:r w:rsidRPr="00145A36">
        <w:rPr>
          <w:rFonts w:ascii="方正仿宋_GBK" w:eastAsia="方正仿宋_GBK" w:hint="eastAsia"/>
          <w:sz w:val="32"/>
          <w:szCs w:val="32"/>
        </w:rPr>
        <w:t>实际</w:t>
      </w:r>
      <w:r w:rsidR="00851F7D" w:rsidRPr="00145A36">
        <w:rPr>
          <w:rFonts w:ascii="方正仿宋_GBK" w:eastAsia="方正仿宋_GBK" w:hint="eastAsia"/>
          <w:sz w:val="32"/>
          <w:szCs w:val="32"/>
        </w:rPr>
        <w:t>支出13.52万元，其中公务车运行费</w:t>
      </w:r>
      <w:r w:rsidRPr="00145A36">
        <w:rPr>
          <w:rFonts w:ascii="方正仿宋_GBK" w:eastAsia="方正仿宋_GBK" w:hint="eastAsia"/>
          <w:sz w:val="32"/>
          <w:szCs w:val="32"/>
        </w:rPr>
        <w:t>支出</w:t>
      </w:r>
      <w:r w:rsidR="00851F7D" w:rsidRPr="00145A36">
        <w:rPr>
          <w:rFonts w:ascii="方正仿宋_GBK" w:eastAsia="方正仿宋_GBK" w:hint="eastAsia"/>
          <w:sz w:val="32"/>
          <w:szCs w:val="32"/>
        </w:rPr>
        <w:t>12.39</w:t>
      </w:r>
      <w:r w:rsidRPr="00145A36">
        <w:rPr>
          <w:rFonts w:ascii="方正仿宋_GBK" w:eastAsia="方正仿宋_GBK" w:hint="eastAsia"/>
          <w:sz w:val="32"/>
          <w:szCs w:val="32"/>
        </w:rPr>
        <w:t>万元，</w:t>
      </w:r>
      <w:r w:rsidR="00851F7D" w:rsidRPr="00145A36">
        <w:rPr>
          <w:rFonts w:ascii="方正仿宋_GBK" w:eastAsia="方正仿宋_GBK" w:hint="eastAsia"/>
          <w:sz w:val="32"/>
          <w:szCs w:val="32"/>
        </w:rPr>
        <w:t>公务接待费1.13万元。2021年我单位三公经费支出较上年减少3.48万元，公务车运行费及公务接待费均有减少，总体看来，2021年度，我单位三公经费使用控制情况较好，该指标绩效评价得分为10分。</w:t>
      </w:r>
    </w:p>
    <w:p w:rsidR="008244EF" w:rsidRPr="00145A36" w:rsidRDefault="00982A2F" w:rsidP="003021AB">
      <w:pPr>
        <w:numPr>
          <w:ilvl w:val="0"/>
          <w:numId w:val="2"/>
        </w:num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预决算完成及时率（10分）</w:t>
      </w:r>
    </w:p>
    <w:p w:rsidR="008244EF" w:rsidRPr="00145A36" w:rsidRDefault="00982A2F" w:rsidP="003021AB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我单位严格按照区财政局的要求，在规定时间内完成了2021年度的预算、决算工作，预决算完成及时率达100%，该指标绩效评价得分为10分。</w:t>
      </w:r>
    </w:p>
    <w:p w:rsidR="008244EF" w:rsidRPr="00145A36" w:rsidRDefault="00982A2F" w:rsidP="003021AB">
      <w:pPr>
        <w:numPr>
          <w:ilvl w:val="0"/>
          <w:numId w:val="2"/>
        </w:num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安全隐患处理及时率（10分）</w:t>
      </w:r>
    </w:p>
    <w:p w:rsidR="008244EF" w:rsidRPr="00145A36" w:rsidRDefault="00982A2F" w:rsidP="003021AB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2021年度，我单位及时开展大姆山滑坡整治工作，对发现的安全隐患迅速处理，保障了人民群众生命财产安全，该指标绩效评价得分为10分。</w:t>
      </w:r>
    </w:p>
    <w:p w:rsidR="008244EF" w:rsidRPr="00145A36" w:rsidRDefault="00982A2F" w:rsidP="003021AB">
      <w:pPr>
        <w:numPr>
          <w:ilvl w:val="0"/>
          <w:numId w:val="2"/>
        </w:num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重大安全事故（10分）</w:t>
      </w:r>
    </w:p>
    <w:p w:rsidR="008244EF" w:rsidRPr="00145A36" w:rsidRDefault="00982A2F" w:rsidP="003021AB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2021年度，我单位在开展工作过程中严格遵守并执行安全管理制度，当年度未发生重大安全事故，该指标绩效评价得分为10</w:t>
      </w:r>
      <w:r w:rsidRPr="00145A36">
        <w:rPr>
          <w:rFonts w:ascii="方正仿宋_GBK" w:eastAsia="方正仿宋_GBK" w:hint="eastAsia"/>
          <w:sz w:val="32"/>
          <w:szCs w:val="32"/>
        </w:rPr>
        <w:lastRenderedPageBreak/>
        <w:t>分。</w:t>
      </w:r>
    </w:p>
    <w:p w:rsidR="008244EF" w:rsidRPr="00145A36" w:rsidRDefault="00982A2F" w:rsidP="003021AB">
      <w:pPr>
        <w:numPr>
          <w:ilvl w:val="0"/>
          <w:numId w:val="2"/>
        </w:num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群众纠纷处置及时率（10分）</w:t>
      </w:r>
    </w:p>
    <w:p w:rsidR="008244EF" w:rsidRPr="00145A36" w:rsidRDefault="00982A2F" w:rsidP="003021AB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2021年度，我单位工作人员及时处理群众纠纷，化解群众矛盾，群众纠纷处置及时率达100%，该指标绩效评价得分为10分。</w:t>
      </w:r>
    </w:p>
    <w:p w:rsidR="008244EF" w:rsidRPr="00145A36" w:rsidRDefault="00982A2F" w:rsidP="003021AB">
      <w:pPr>
        <w:numPr>
          <w:ilvl w:val="0"/>
          <w:numId w:val="2"/>
        </w:num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森林火灾（10分）</w:t>
      </w:r>
    </w:p>
    <w:p w:rsidR="008244EF" w:rsidRPr="00145A36" w:rsidRDefault="00982A2F" w:rsidP="003021AB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2021年度，我单位职能职责范围内的区域未出现森林火灾，该指标绩效评价得分为10分。</w:t>
      </w:r>
    </w:p>
    <w:p w:rsidR="008244EF" w:rsidRPr="00145A36" w:rsidRDefault="00982A2F" w:rsidP="003021AB">
      <w:pPr>
        <w:numPr>
          <w:ilvl w:val="0"/>
          <w:numId w:val="2"/>
        </w:num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服务对象满意度（10分）</w:t>
      </w:r>
    </w:p>
    <w:p w:rsidR="008244EF" w:rsidRPr="00145A36" w:rsidRDefault="00982A2F" w:rsidP="003021AB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绩效自评工作</w:t>
      </w:r>
      <w:r w:rsidR="00886D9E" w:rsidRPr="00145A36">
        <w:rPr>
          <w:rFonts w:ascii="方正仿宋_GBK" w:eastAsia="方正仿宋_GBK" w:hint="eastAsia"/>
          <w:sz w:val="32"/>
          <w:szCs w:val="32"/>
        </w:rPr>
        <w:t>人员</w:t>
      </w:r>
      <w:r w:rsidRPr="00145A36">
        <w:rPr>
          <w:rFonts w:ascii="方正仿宋_GBK" w:eastAsia="方正仿宋_GBK" w:hint="eastAsia"/>
          <w:sz w:val="32"/>
          <w:szCs w:val="32"/>
        </w:rPr>
        <w:t>对健龙镇的人民群众进行了社会调查，共计调查人数</w:t>
      </w:r>
      <w:r w:rsidR="00851F7D" w:rsidRPr="00145A36">
        <w:rPr>
          <w:rFonts w:ascii="方正仿宋_GBK" w:eastAsia="方正仿宋_GBK" w:hint="eastAsia"/>
          <w:sz w:val="32"/>
          <w:szCs w:val="32"/>
        </w:rPr>
        <w:t>110</w:t>
      </w:r>
      <w:r w:rsidRPr="00145A36">
        <w:rPr>
          <w:rFonts w:ascii="方正仿宋_GBK" w:eastAsia="方正仿宋_GBK" w:hint="eastAsia"/>
          <w:sz w:val="32"/>
          <w:szCs w:val="32"/>
        </w:rPr>
        <w:t>人，经调研，人民群众对我单位的相关工作满意度达90%以上，该指标绩效评价得分为10分。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（二）绩效评价结论</w:t>
      </w:r>
    </w:p>
    <w:p w:rsidR="008244EF" w:rsidRPr="003021AB" w:rsidRDefault="00982A2F" w:rsidP="003021AB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本次绩效评价综合得分</w:t>
      </w:r>
      <w:r w:rsidR="00880434" w:rsidRPr="00145A36">
        <w:rPr>
          <w:rFonts w:ascii="方正仿宋_GBK" w:eastAsia="方正仿宋_GBK" w:hint="eastAsia"/>
          <w:sz w:val="32"/>
          <w:szCs w:val="32"/>
        </w:rPr>
        <w:t>98.66</w:t>
      </w:r>
      <w:r w:rsidRPr="00145A36">
        <w:rPr>
          <w:rFonts w:ascii="方正仿宋_GBK" w:eastAsia="方正仿宋_GBK" w:hint="eastAsia"/>
          <w:sz w:val="32"/>
          <w:szCs w:val="32"/>
        </w:rPr>
        <w:t>分，绩效评价等级为“优”。</w:t>
      </w:r>
    </w:p>
    <w:p w:rsidR="008244EF" w:rsidRPr="003021AB" w:rsidRDefault="00982A2F" w:rsidP="003021AB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3021AB">
        <w:rPr>
          <w:rFonts w:eastAsia="方正黑体_GBK" w:hint="eastAsia"/>
          <w:sz w:val="32"/>
          <w:szCs w:val="32"/>
        </w:rPr>
        <w:t>四</w:t>
      </w:r>
      <w:r w:rsidRPr="003021AB">
        <w:rPr>
          <w:rFonts w:eastAsia="方正黑体_GBK"/>
          <w:sz w:val="32"/>
          <w:szCs w:val="32"/>
        </w:rPr>
        <w:t>、主要经验及做法</w:t>
      </w:r>
    </w:p>
    <w:p w:rsidR="008244EF" w:rsidRPr="003021AB" w:rsidRDefault="00982A2F" w:rsidP="003021AB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3021AB">
        <w:rPr>
          <w:rFonts w:eastAsia="方正仿宋_GBK" w:hint="eastAsia"/>
          <w:sz w:val="32"/>
          <w:szCs w:val="32"/>
        </w:rPr>
        <w:t>在全面预算绩效管理工作持续推进的大背景下，我单位</w:t>
      </w:r>
      <w:r w:rsidR="001E4E41" w:rsidRPr="003021AB">
        <w:rPr>
          <w:rFonts w:eastAsia="方正仿宋_GBK" w:hint="eastAsia"/>
          <w:sz w:val="32"/>
          <w:szCs w:val="32"/>
        </w:rPr>
        <w:t>收到通知后，马上安排</w:t>
      </w:r>
      <w:r w:rsidR="00886D9E" w:rsidRPr="003021AB">
        <w:rPr>
          <w:rFonts w:eastAsia="方正仿宋_GBK" w:hint="eastAsia"/>
          <w:sz w:val="32"/>
          <w:szCs w:val="32"/>
        </w:rPr>
        <w:t>专人</w:t>
      </w:r>
      <w:r w:rsidR="001E4E41" w:rsidRPr="003021AB">
        <w:rPr>
          <w:rFonts w:eastAsia="方正仿宋_GBK" w:hint="eastAsia"/>
          <w:sz w:val="32"/>
          <w:szCs w:val="32"/>
        </w:rPr>
        <w:t>负责此项工作，认真</w:t>
      </w:r>
      <w:r w:rsidR="00E874FF" w:rsidRPr="003021AB">
        <w:rPr>
          <w:rFonts w:eastAsia="方正仿宋_GBK" w:hint="eastAsia"/>
          <w:sz w:val="32"/>
          <w:szCs w:val="32"/>
        </w:rPr>
        <w:t>领会</w:t>
      </w:r>
      <w:r w:rsidR="001E4E41" w:rsidRPr="003021AB">
        <w:rPr>
          <w:rFonts w:eastAsia="方正仿宋_GBK" w:hint="eastAsia"/>
          <w:sz w:val="32"/>
          <w:szCs w:val="32"/>
        </w:rPr>
        <w:t>相关文件精神，精心</w:t>
      </w:r>
      <w:r w:rsidR="00E874FF" w:rsidRPr="003021AB">
        <w:rPr>
          <w:rFonts w:eastAsia="方正仿宋_GBK" w:hint="eastAsia"/>
          <w:sz w:val="32"/>
          <w:szCs w:val="32"/>
        </w:rPr>
        <w:t>开展绩效自评工作；在开展绩效自评工作过程中，与其他镇街多交流，学习</w:t>
      </w:r>
      <w:r w:rsidR="005D1139" w:rsidRPr="003021AB">
        <w:rPr>
          <w:rFonts w:eastAsia="方正仿宋_GBK" w:hint="eastAsia"/>
          <w:sz w:val="32"/>
          <w:szCs w:val="32"/>
        </w:rPr>
        <w:t>先进</w:t>
      </w:r>
      <w:r w:rsidR="00E874FF" w:rsidRPr="003021AB">
        <w:rPr>
          <w:rFonts w:eastAsia="方正仿宋_GBK" w:hint="eastAsia"/>
          <w:sz w:val="32"/>
          <w:szCs w:val="32"/>
        </w:rPr>
        <w:t>经验；</w:t>
      </w:r>
      <w:r w:rsidR="005D1139" w:rsidRPr="003021AB">
        <w:rPr>
          <w:rFonts w:eastAsia="方正仿宋_GBK" w:hint="eastAsia"/>
          <w:sz w:val="32"/>
          <w:szCs w:val="32"/>
        </w:rPr>
        <w:t>遇到问题请教区财政局预算绩效评价中心的老师并得到</w:t>
      </w:r>
      <w:r w:rsidR="00BC126F" w:rsidRPr="003021AB">
        <w:rPr>
          <w:rFonts w:eastAsia="方正仿宋_GBK" w:hint="eastAsia"/>
          <w:sz w:val="32"/>
          <w:szCs w:val="32"/>
        </w:rPr>
        <w:t>帮助</w:t>
      </w:r>
      <w:r w:rsidR="009B3D24" w:rsidRPr="003021AB">
        <w:rPr>
          <w:rFonts w:eastAsia="方正仿宋_GBK" w:hint="eastAsia"/>
          <w:sz w:val="32"/>
          <w:szCs w:val="32"/>
        </w:rPr>
        <w:t>；咨询第三方机构为我镇预算绩效管</w:t>
      </w:r>
      <w:r w:rsidR="00177B0D" w:rsidRPr="003021AB">
        <w:rPr>
          <w:rFonts w:eastAsia="方正仿宋_GBK" w:hint="eastAsia"/>
          <w:sz w:val="32"/>
          <w:szCs w:val="32"/>
        </w:rPr>
        <w:t>理工作提供专业的支持；</w:t>
      </w:r>
      <w:r w:rsidR="005D1139" w:rsidRPr="003021AB">
        <w:rPr>
          <w:rFonts w:eastAsia="方正仿宋_GBK" w:hint="eastAsia"/>
          <w:sz w:val="32"/>
          <w:szCs w:val="32"/>
        </w:rPr>
        <w:t>在</w:t>
      </w:r>
      <w:r w:rsidR="00BC126F" w:rsidRPr="003021AB">
        <w:rPr>
          <w:rFonts w:eastAsia="方正仿宋_GBK" w:hint="eastAsia"/>
          <w:sz w:val="32"/>
          <w:szCs w:val="32"/>
        </w:rPr>
        <w:t>距报送截止时间到来的前一周便完成要求报送的全部工作，预留出充分的修改时间。</w:t>
      </w:r>
      <w:r w:rsidR="00177B0D" w:rsidRPr="003021AB">
        <w:rPr>
          <w:rFonts w:eastAsia="方正仿宋_GBK" w:hint="eastAsia"/>
          <w:sz w:val="32"/>
          <w:szCs w:val="32"/>
        </w:rPr>
        <w:t>通过以上努力，我单位预算绩效管理工作人员的专业水平，工作效率得到提升。</w:t>
      </w:r>
    </w:p>
    <w:p w:rsidR="008244EF" w:rsidRPr="003021AB" w:rsidRDefault="00982A2F" w:rsidP="003021AB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3021AB">
        <w:rPr>
          <w:rFonts w:eastAsia="方正黑体_GBK" w:hint="eastAsia"/>
          <w:sz w:val="32"/>
          <w:szCs w:val="32"/>
        </w:rPr>
        <w:lastRenderedPageBreak/>
        <w:t>五、</w:t>
      </w:r>
      <w:r w:rsidRPr="003021AB">
        <w:rPr>
          <w:rFonts w:eastAsia="方正黑体_GBK"/>
          <w:sz w:val="32"/>
          <w:szCs w:val="32"/>
        </w:rPr>
        <w:t>存在的问题</w:t>
      </w:r>
    </w:p>
    <w:p w:rsidR="008244EF" w:rsidRPr="00145A36" w:rsidRDefault="00BC126F" w:rsidP="003021AB">
      <w:pPr>
        <w:spacing w:line="360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Ansi="仿宋" w:cs="仿宋" w:hint="eastAsia"/>
          <w:sz w:val="32"/>
          <w:szCs w:val="32"/>
        </w:rPr>
        <w:t>我单位工作人员对预算绩效管理相关专业理论知识了解的深度不够，在开展绩效自评的过程中存在绩效指标设置不够合理的情况。</w:t>
      </w:r>
    </w:p>
    <w:p w:rsidR="008244EF" w:rsidRPr="003021AB" w:rsidRDefault="00982A2F" w:rsidP="003021AB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3021AB">
        <w:rPr>
          <w:rFonts w:eastAsia="方正黑体_GBK" w:hint="eastAsia"/>
          <w:sz w:val="32"/>
          <w:szCs w:val="32"/>
        </w:rPr>
        <w:t>六、改进措施、建议</w:t>
      </w:r>
    </w:p>
    <w:p w:rsidR="008244EF" w:rsidRPr="00145A36" w:rsidRDefault="00982A2F" w:rsidP="003021AB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加强学习，提高思想认识。制定学习和培训计划，组织单位工作人员认真学习预算绩效管理相关法律法规及制度，以此提高单位工作人员的预算绩效管理意识。</w:t>
      </w:r>
    </w:p>
    <w:p w:rsidR="008244EF" w:rsidRPr="00145A36" w:rsidRDefault="00982A2F" w:rsidP="003021AB">
      <w:pPr>
        <w:spacing w:line="596" w:lineRule="exact"/>
        <w:ind w:firstLineChars="200" w:firstLine="640"/>
        <w:jc w:val="right"/>
        <w:rPr>
          <w:rFonts w:ascii="方正仿宋_GBK" w:eastAsia="方正仿宋_GBK" w:hint="eastAsia"/>
          <w:sz w:val="32"/>
          <w:szCs w:val="32"/>
        </w:rPr>
      </w:pPr>
      <w:r w:rsidRPr="00145A36">
        <w:rPr>
          <w:rFonts w:ascii="方正仿宋_GBK" w:eastAsia="方正仿宋_GBK" w:hint="eastAsia"/>
          <w:sz w:val="32"/>
          <w:szCs w:val="32"/>
        </w:rPr>
        <w:t>重庆市璧山区健龙镇人民政府</w:t>
      </w:r>
      <w:bookmarkStart w:id="0" w:name="_GoBack"/>
      <w:bookmarkEnd w:id="0"/>
    </w:p>
    <w:p w:rsidR="008244EF" w:rsidRPr="00145A36" w:rsidRDefault="00982A2F">
      <w:pPr>
        <w:pStyle w:val="a0"/>
        <w:jc w:val="right"/>
        <w:rPr>
          <w:rFonts w:ascii="方正仿宋_GBK" w:eastAsia="方正仿宋_GBK" w:hAnsi="Times New Roman" w:cs="Times New Roman" w:hint="eastAsia"/>
          <w:b w:val="0"/>
          <w:bCs w:val="0"/>
        </w:rPr>
      </w:pPr>
      <w:r w:rsidRPr="00145A36">
        <w:rPr>
          <w:rFonts w:ascii="方正仿宋_GBK" w:eastAsia="方正仿宋_GBK" w:hAnsi="Times New Roman" w:cs="Times New Roman" w:hint="eastAsia"/>
          <w:b w:val="0"/>
          <w:bCs w:val="0"/>
        </w:rPr>
        <w:t>2022年3月21日</w:t>
      </w:r>
    </w:p>
    <w:sectPr w:rsidR="008244EF" w:rsidRPr="00145A36" w:rsidSect="008244EF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16" w:rsidRPr="00BC6C54" w:rsidRDefault="00957616" w:rsidP="00F465BF">
      <w:pPr>
        <w:rPr>
          <w:sz w:val="20"/>
          <w:szCs w:val="20"/>
        </w:rPr>
      </w:pPr>
      <w:r w:rsidRPr="00BC6C54">
        <w:rPr>
          <w:sz w:val="20"/>
          <w:szCs w:val="20"/>
        </w:rPr>
        <w:separator/>
      </w:r>
    </w:p>
  </w:endnote>
  <w:endnote w:type="continuationSeparator" w:id="1">
    <w:p w:rsidR="00957616" w:rsidRPr="00BC6C54" w:rsidRDefault="00957616" w:rsidP="00F465BF">
      <w:pPr>
        <w:rPr>
          <w:sz w:val="20"/>
          <w:szCs w:val="20"/>
        </w:rPr>
      </w:pPr>
      <w:r w:rsidRPr="00BC6C54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16" w:rsidRPr="00BC6C54" w:rsidRDefault="00957616" w:rsidP="00F465BF">
      <w:pPr>
        <w:rPr>
          <w:sz w:val="20"/>
          <w:szCs w:val="20"/>
        </w:rPr>
      </w:pPr>
      <w:r w:rsidRPr="00BC6C54">
        <w:rPr>
          <w:sz w:val="20"/>
          <w:szCs w:val="20"/>
        </w:rPr>
        <w:separator/>
      </w:r>
    </w:p>
  </w:footnote>
  <w:footnote w:type="continuationSeparator" w:id="1">
    <w:p w:rsidR="00957616" w:rsidRPr="00BC6C54" w:rsidRDefault="00957616" w:rsidP="00F465BF">
      <w:pPr>
        <w:rPr>
          <w:sz w:val="20"/>
          <w:szCs w:val="20"/>
        </w:rPr>
      </w:pPr>
      <w:r w:rsidRPr="00BC6C5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81640B"/>
    <w:multiLevelType w:val="singleLevel"/>
    <w:tmpl w:val="F981640B"/>
    <w:lvl w:ilvl="0">
      <w:start w:val="2"/>
      <w:numFmt w:val="decimal"/>
      <w:suff w:val="space"/>
      <w:lvlText w:val="%1."/>
      <w:lvlJc w:val="left"/>
    </w:lvl>
  </w:abstractNum>
  <w:abstractNum w:abstractNumId="1">
    <w:nsid w:val="0E590F43"/>
    <w:multiLevelType w:val="singleLevel"/>
    <w:tmpl w:val="0E590F43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06865"/>
    <w:rsid w:val="00043A15"/>
    <w:rsid w:val="000575E2"/>
    <w:rsid w:val="00063B15"/>
    <w:rsid w:val="0009607E"/>
    <w:rsid w:val="000B5DB9"/>
    <w:rsid w:val="000C0972"/>
    <w:rsid w:val="000D1802"/>
    <w:rsid w:val="00145A36"/>
    <w:rsid w:val="00171AB3"/>
    <w:rsid w:val="00177B0D"/>
    <w:rsid w:val="001C3D64"/>
    <w:rsid w:val="001C641A"/>
    <w:rsid w:val="001C6822"/>
    <w:rsid w:val="001E256D"/>
    <w:rsid w:val="001E2D5B"/>
    <w:rsid w:val="001E4264"/>
    <w:rsid w:val="001E4E41"/>
    <w:rsid w:val="00247BB1"/>
    <w:rsid w:val="002571F7"/>
    <w:rsid w:val="00257C6F"/>
    <w:rsid w:val="002641A6"/>
    <w:rsid w:val="002834C5"/>
    <w:rsid w:val="00293914"/>
    <w:rsid w:val="002C141E"/>
    <w:rsid w:val="002F6627"/>
    <w:rsid w:val="003021AB"/>
    <w:rsid w:val="00304656"/>
    <w:rsid w:val="00305CE7"/>
    <w:rsid w:val="00333D24"/>
    <w:rsid w:val="00341D65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6250E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5D1139"/>
    <w:rsid w:val="00606BA5"/>
    <w:rsid w:val="006417E5"/>
    <w:rsid w:val="0064309B"/>
    <w:rsid w:val="00671BB5"/>
    <w:rsid w:val="006772C6"/>
    <w:rsid w:val="006911F9"/>
    <w:rsid w:val="006C3F04"/>
    <w:rsid w:val="006C7720"/>
    <w:rsid w:val="006C793C"/>
    <w:rsid w:val="006D100A"/>
    <w:rsid w:val="006E6E29"/>
    <w:rsid w:val="00704B0C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244EF"/>
    <w:rsid w:val="00831BF0"/>
    <w:rsid w:val="00837D1D"/>
    <w:rsid w:val="00844EE6"/>
    <w:rsid w:val="00851F7D"/>
    <w:rsid w:val="00871B89"/>
    <w:rsid w:val="00880010"/>
    <w:rsid w:val="00880434"/>
    <w:rsid w:val="00886D9E"/>
    <w:rsid w:val="008A7625"/>
    <w:rsid w:val="008D02AF"/>
    <w:rsid w:val="008D25A0"/>
    <w:rsid w:val="009108DF"/>
    <w:rsid w:val="00957616"/>
    <w:rsid w:val="00974291"/>
    <w:rsid w:val="00982A2F"/>
    <w:rsid w:val="009A23DE"/>
    <w:rsid w:val="009B3D24"/>
    <w:rsid w:val="00A1196F"/>
    <w:rsid w:val="00A27343"/>
    <w:rsid w:val="00A3725D"/>
    <w:rsid w:val="00A45BE4"/>
    <w:rsid w:val="00AD0DAD"/>
    <w:rsid w:val="00AF0D37"/>
    <w:rsid w:val="00AF31E0"/>
    <w:rsid w:val="00B07031"/>
    <w:rsid w:val="00B17BC3"/>
    <w:rsid w:val="00B34D05"/>
    <w:rsid w:val="00B85927"/>
    <w:rsid w:val="00B921C5"/>
    <w:rsid w:val="00B94639"/>
    <w:rsid w:val="00BC126F"/>
    <w:rsid w:val="00BC3295"/>
    <w:rsid w:val="00BC6C54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340CB"/>
    <w:rsid w:val="00E42BE7"/>
    <w:rsid w:val="00E55405"/>
    <w:rsid w:val="00E72086"/>
    <w:rsid w:val="00E874FF"/>
    <w:rsid w:val="00E91393"/>
    <w:rsid w:val="00EB0A75"/>
    <w:rsid w:val="00EF2A45"/>
    <w:rsid w:val="00F45C84"/>
    <w:rsid w:val="00F465BF"/>
    <w:rsid w:val="00F70C2E"/>
    <w:rsid w:val="00F9262E"/>
    <w:rsid w:val="00F93438"/>
    <w:rsid w:val="00FA41F0"/>
    <w:rsid w:val="00FD0041"/>
    <w:rsid w:val="00FE38F2"/>
    <w:rsid w:val="01635C49"/>
    <w:rsid w:val="03190CB5"/>
    <w:rsid w:val="039C3694"/>
    <w:rsid w:val="03C36E72"/>
    <w:rsid w:val="04096F7B"/>
    <w:rsid w:val="04506958"/>
    <w:rsid w:val="047F723D"/>
    <w:rsid w:val="04BF202C"/>
    <w:rsid w:val="052B2F21"/>
    <w:rsid w:val="05942874"/>
    <w:rsid w:val="05C72C4A"/>
    <w:rsid w:val="0616772D"/>
    <w:rsid w:val="066E1317"/>
    <w:rsid w:val="06EF0895"/>
    <w:rsid w:val="072916E2"/>
    <w:rsid w:val="07E31891"/>
    <w:rsid w:val="08685FA6"/>
    <w:rsid w:val="08AF74D4"/>
    <w:rsid w:val="08EB6C4F"/>
    <w:rsid w:val="091A4149"/>
    <w:rsid w:val="093A7BD7"/>
    <w:rsid w:val="09412D13"/>
    <w:rsid w:val="096B7D90"/>
    <w:rsid w:val="09CC3BD3"/>
    <w:rsid w:val="0A157CFC"/>
    <w:rsid w:val="0A516F86"/>
    <w:rsid w:val="0AB17A25"/>
    <w:rsid w:val="0AF52007"/>
    <w:rsid w:val="0B27165C"/>
    <w:rsid w:val="0B550CF8"/>
    <w:rsid w:val="0BA61553"/>
    <w:rsid w:val="0BB05F2E"/>
    <w:rsid w:val="0C2C7CAB"/>
    <w:rsid w:val="0CEF0CD8"/>
    <w:rsid w:val="0CFF18C7"/>
    <w:rsid w:val="0D5A43A4"/>
    <w:rsid w:val="0E772D33"/>
    <w:rsid w:val="0E9B2EC6"/>
    <w:rsid w:val="0ECF0DC1"/>
    <w:rsid w:val="0F877762"/>
    <w:rsid w:val="0FEF02AA"/>
    <w:rsid w:val="10833C11"/>
    <w:rsid w:val="10A73186"/>
    <w:rsid w:val="1142587A"/>
    <w:rsid w:val="11537A88"/>
    <w:rsid w:val="11EF56F0"/>
    <w:rsid w:val="12192A7F"/>
    <w:rsid w:val="12A643B3"/>
    <w:rsid w:val="12E12E71"/>
    <w:rsid w:val="12EF1A32"/>
    <w:rsid w:val="13ED62F9"/>
    <w:rsid w:val="14237BE5"/>
    <w:rsid w:val="145034D6"/>
    <w:rsid w:val="14531B4D"/>
    <w:rsid w:val="1497412F"/>
    <w:rsid w:val="14B46A8F"/>
    <w:rsid w:val="14E8498B"/>
    <w:rsid w:val="15C727F2"/>
    <w:rsid w:val="16777D74"/>
    <w:rsid w:val="167C3E7E"/>
    <w:rsid w:val="168801D3"/>
    <w:rsid w:val="17CA0378"/>
    <w:rsid w:val="18215961"/>
    <w:rsid w:val="18D23988"/>
    <w:rsid w:val="19393A07"/>
    <w:rsid w:val="19ED659F"/>
    <w:rsid w:val="1B177D78"/>
    <w:rsid w:val="1B9969DF"/>
    <w:rsid w:val="1BEC6B0F"/>
    <w:rsid w:val="1D8B05A9"/>
    <w:rsid w:val="1E641526"/>
    <w:rsid w:val="1EE241F9"/>
    <w:rsid w:val="1EE2522B"/>
    <w:rsid w:val="1F446C62"/>
    <w:rsid w:val="1FA53BA4"/>
    <w:rsid w:val="1FD71884"/>
    <w:rsid w:val="1FDC333E"/>
    <w:rsid w:val="20482782"/>
    <w:rsid w:val="209D4AAC"/>
    <w:rsid w:val="20EC75B1"/>
    <w:rsid w:val="2106386E"/>
    <w:rsid w:val="21090163"/>
    <w:rsid w:val="216B497A"/>
    <w:rsid w:val="21725D08"/>
    <w:rsid w:val="21894E00"/>
    <w:rsid w:val="21DD66E8"/>
    <w:rsid w:val="224C47AB"/>
    <w:rsid w:val="233D2346"/>
    <w:rsid w:val="235A2EF8"/>
    <w:rsid w:val="23645B24"/>
    <w:rsid w:val="23735D67"/>
    <w:rsid w:val="237B69CA"/>
    <w:rsid w:val="23B76E36"/>
    <w:rsid w:val="23C71C0F"/>
    <w:rsid w:val="23FC3FAF"/>
    <w:rsid w:val="24AA57B9"/>
    <w:rsid w:val="24E32A79"/>
    <w:rsid w:val="252C08C4"/>
    <w:rsid w:val="254E083A"/>
    <w:rsid w:val="255D282B"/>
    <w:rsid w:val="2560231B"/>
    <w:rsid w:val="25A8619C"/>
    <w:rsid w:val="26123B38"/>
    <w:rsid w:val="26215F4F"/>
    <w:rsid w:val="26325A66"/>
    <w:rsid w:val="26996C1D"/>
    <w:rsid w:val="270E4FB2"/>
    <w:rsid w:val="27196C26"/>
    <w:rsid w:val="27257379"/>
    <w:rsid w:val="284D4DD9"/>
    <w:rsid w:val="289C7436"/>
    <w:rsid w:val="28BC1F5F"/>
    <w:rsid w:val="28F60FCD"/>
    <w:rsid w:val="2A351FC9"/>
    <w:rsid w:val="2A84085A"/>
    <w:rsid w:val="2A8455CF"/>
    <w:rsid w:val="2AEA4B61"/>
    <w:rsid w:val="2B726905"/>
    <w:rsid w:val="2BD76F8B"/>
    <w:rsid w:val="2C4464F3"/>
    <w:rsid w:val="2C8608B9"/>
    <w:rsid w:val="2D234B86"/>
    <w:rsid w:val="2D7626DC"/>
    <w:rsid w:val="2D8862A8"/>
    <w:rsid w:val="2E3F6F72"/>
    <w:rsid w:val="2E6A7D67"/>
    <w:rsid w:val="2E8E7EF9"/>
    <w:rsid w:val="2E903C71"/>
    <w:rsid w:val="2FAF6379"/>
    <w:rsid w:val="2FB50EF1"/>
    <w:rsid w:val="2FF65D56"/>
    <w:rsid w:val="2FF67B04"/>
    <w:rsid w:val="302C1778"/>
    <w:rsid w:val="304753CF"/>
    <w:rsid w:val="309A0DD7"/>
    <w:rsid w:val="30D30997"/>
    <w:rsid w:val="30E6401D"/>
    <w:rsid w:val="30FC55EE"/>
    <w:rsid w:val="316A07AA"/>
    <w:rsid w:val="326F3B9E"/>
    <w:rsid w:val="32CE6B16"/>
    <w:rsid w:val="3321133C"/>
    <w:rsid w:val="3379104B"/>
    <w:rsid w:val="33BA3F4B"/>
    <w:rsid w:val="33E83C08"/>
    <w:rsid w:val="34796F56"/>
    <w:rsid w:val="349D49F2"/>
    <w:rsid w:val="357C7A47"/>
    <w:rsid w:val="358D2CB9"/>
    <w:rsid w:val="35B50461"/>
    <w:rsid w:val="36653975"/>
    <w:rsid w:val="36E0150E"/>
    <w:rsid w:val="37D83F93"/>
    <w:rsid w:val="382F44FB"/>
    <w:rsid w:val="39AD1B7B"/>
    <w:rsid w:val="39D07618"/>
    <w:rsid w:val="39E02135"/>
    <w:rsid w:val="39FC040D"/>
    <w:rsid w:val="3A296D28"/>
    <w:rsid w:val="3AEB1E6D"/>
    <w:rsid w:val="3BE02D49"/>
    <w:rsid w:val="3C0F6D52"/>
    <w:rsid w:val="3C2123AD"/>
    <w:rsid w:val="3C634773"/>
    <w:rsid w:val="3CE60F00"/>
    <w:rsid w:val="3D0B53DD"/>
    <w:rsid w:val="3D7B789B"/>
    <w:rsid w:val="3D9F7A2D"/>
    <w:rsid w:val="3DC079A3"/>
    <w:rsid w:val="3E3A1504"/>
    <w:rsid w:val="3ED01E68"/>
    <w:rsid w:val="3ED92ACB"/>
    <w:rsid w:val="3F19380F"/>
    <w:rsid w:val="3F52287D"/>
    <w:rsid w:val="3FD31C10"/>
    <w:rsid w:val="3FDF05B5"/>
    <w:rsid w:val="40A1279E"/>
    <w:rsid w:val="40AB493B"/>
    <w:rsid w:val="414A7CB0"/>
    <w:rsid w:val="41504943"/>
    <w:rsid w:val="42F223AD"/>
    <w:rsid w:val="433F136A"/>
    <w:rsid w:val="437E5696"/>
    <w:rsid w:val="43B12268"/>
    <w:rsid w:val="43CA50D8"/>
    <w:rsid w:val="43ED0DC6"/>
    <w:rsid w:val="444E5D09"/>
    <w:rsid w:val="44FC39B7"/>
    <w:rsid w:val="452C4F46"/>
    <w:rsid w:val="45837C34"/>
    <w:rsid w:val="45BD3146"/>
    <w:rsid w:val="46674E60"/>
    <w:rsid w:val="478649EF"/>
    <w:rsid w:val="47C3256A"/>
    <w:rsid w:val="47CA56A6"/>
    <w:rsid w:val="47FA5C48"/>
    <w:rsid w:val="482E20D9"/>
    <w:rsid w:val="48FD1AAC"/>
    <w:rsid w:val="491E6E77"/>
    <w:rsid w:val="4A1C5F07"/>
    <w:rsid w:val="4A227A1C"/>
    <w:rsid w:val="4A7E6C1C"/>
    <w:rsid w:val="4A865A58"/>
    <w:rsid w:val="4A8C1339"/>
    <w:rsid w:val="4A9E6685"/>
    <w:rsid w:val="4AC61065"/>
    <w:rsid w:val="4ACA3C0F"/>
    <w:rsid w:val="4B0E7FA0"/>
    <w:rsid w:val="4B72052F"/>
    <w:rsid w:val="4BEB208F"/>
    <w:rsid w:val="4BF73B1F"/>
    <w:rsid w:val="4BFE0015"/>
    <w:rsid w:val="4C553155"/>
    <w:rsid w:val="4CD07C03"/>
    <w:rsid w:val="4D5C3245"/>
    <w:rsid w:val="4D834C75"/>
    <w:rsid w:val="4D860EA2"/>
    <w:rsid w:val="4DB52955"/>
    <w:rsid w:val="4E434405"/>
    <w:rsid w:val="4E824F2D"/>
    <w:rsid w:val="4E850579"/>
    <w:rsid w:val="4EB17D98"/>
    <w:rsid w:val="4ED240DA"/>
    <w:rsid w:val="4EF456FF"/>
    <w:rsid w:val="4FC13833"/>
    <w:rsid w:val="5019366F"/>
    <w:rsid w:val="502F0DDF"/>
    <w:rsid w:val="51114346"/>
    <w:rsid w:val="516A3A56"/>
    <w:rsid w:val="51C15D6C"/>
    <w:rsid w:val="51DF61F2"/>
    <w:rsid w:val="520B348B"/>
    <w:rsid w:val="52466271"/>
    <w:rsid w:val="5257047F"/>
    <w:rsid w:val="528B0128"/>
    <w:rsid w:val="52F12681"/>
    <w:rsid w:val="530921EA"/>
    <w:rsid w:val="5334256E"/>
    <w:rsid w:val="538A03E0"/>
    <w:rsid w:val="53AA43C3"/>
    <w:rsid w:val="54705828"/>
    <w:rsid w:val="55603AEE"/>
    <w:rsid w:val="563F3703"/>
    <w:rsid w:val="568059A8"/>
    <w:rsid w:val="56CC3A20"/>
    <w:rsid w:val="56D305CF"/>
    <w:rsid w:val="570B7A8A"/>
    <w:rsid w:val="573249BD"/>
    <w:rsid w:val="576C677A"/>
    <w:rsid w:val="586236D9"/>
    <w:rsid w:val="58A92390"/>
    <w:rsid w:val="58F307D5"/>
    <w:rsid w:val="59777658"/>
    <w:rsid w:val="59D6437F"/>
    <w:rsid w:val="59F82547"/>
    <w:rsid w:val="5A307F33"/>
    <w:rsid w:val="5A5A6D5E"/>
    <w:rsid w:val="5A6E57B7"/>
    <w:rsid w:val="5B334E75"/>
    <w:rsid w:val="5B751975"/>
    <w:rsid w:val="5BA34735"/>
    <w:rsid w:val="5C0351D3"/>
    <w:rsid w:val="5D235B2D"/>
    <w:rsid w:val="5D296EBB"/>
    <w:rsid w:val="5D456E35"/>
    <w:rsid w:val="5D6D6D4D"/>
    <w:rsid w:val="5D755C5D"/>
    <w:rsid w:val="5DAB5B22"/>
    <w:rsid w:val="5E23390B"/>
    <w:rsid w:val="5F336C89"/>
    <w:rsid w:val="5F434264"/>
    <w:rsid w:val="5F8328B3"/>
    <w:rsid w:val="5FEA224C"/>
    <w:rsid w:val="610712C2"/>
    <w:rsid w:val="615A5895"/>
    <w:rsid w:val="61B0135C"/>
    <w:rsid w:val="61FE0917"/>
    <w:rsid w:val="6243457B"/>
    <w:rsid w:val="62AF1C11"/>
    <w:rsid w:val="63100901"/>
    <w:rsid w:val="634C7460"/>
    <w:rsid w:val="63B03E93"/>
    <w:rsid w:val="63CB65D6"/>
    <w:rsid w:val="64175CC0"/>
    <w:rsid w:val="653308D7"/>
    <w:rsid w:val="662B684D"/>
    <w:rsid w:val="66576847"/>
    <w:rsid w:val="66A03D4A"/>
    <w:rsid w:val="673B7F17"/>
    <w:rsid w:val="674C5C80"/>
    <w:rsid w:val="67BB4BB4"/>
    <w:rsid w:val="68633281"/>
    <w:rsid w:val="69771943"/>
    <w:rsid w:val="69E73067"/>
    <w:rsid w:val="6A184540"/>
    <w:rsid w:val="6A5135AE"/>
    <w:rsid w:val="6A5D1F52"/>
    <w:rsid w:val="6AC975E8"/>
    <w:rsid w:val="6B574BF4"/>
    <w:rsid w:val="6B721A2E"/>
    <w:rsid w:val="6BB40298"/>
    <w:rsid w:val="6BD66460"/>
    <w:rsid w:val="6C44161C"/>
    <w:rsid w:val="6C953C26"/>
    <w:rsid w:val="6CAD0F6F"/>
    <w:rsid w:val="6CE32BE3"/>
    <w:rsid w:val="6D5669EF"/>
    <w:rsid w:val="6D63491A"/>
    <w:rsid w:val="6D8A5754"/>
    <w:rsid w:val="6DBE53FE"/>
    <w:rsid w:val="6DD47A79"/>
    <w:rsid w:val="6E153270"/>
    <w:rsid w:val="6E4E22DE"/>
    <w:rsid w:val="6E7C509D"/>
    <w:rsid w:val="6EB505AF"/>
    <w:rsid w:val="6F1E7F02"/>
    <w:rsid w:val="6F6F075E"/>
    <w:rsid w:val="6FAE12B7"/>
    <w:rsid w:val="713C4FB8"/>
    <w:rsid w:val="71A80DB9"/>
    <w:rsid w:val="71F96A05"/>
    <w:rsid w:val="72200435"/>
    <w:rsid w:val="72DF5BFA"/>
    <w:rsid w:val="72E74AAF"/>
    <w:rsid w:val="733C4DFB"/>
    <w:rsid w:val="75695C4F"/>
    <w:rsid w:val="75DC28C5"/>
    <w:rsid w:val="763B583E"/>
    <w:rsid w:val="76FF686B"/>
    <w:rsid w:val="77955421"/>
    <w:rsid w:val="78347974"/>
    <w:rsid w:val="79077C59"/>
    <w:rsid w:val="7947274B"/>
    <w:rsid w:val="79EB2A00"/>
    <w:rsid w:val="79EF5BD6"/>
    <w:rsid w:val="7A214D4A"/>
    <w:rsid w:val="7A684727"/>
    <w:rsid w:val="7AAF05A8"/>
    <w:rsid w:val="7B734078"/>
    <w:rsid w:val="7B8A691F"/>
    <w:rsid w:val="7D7635FF"/>
    <w:rsid w:val="7DC50678"/>
    <w:rsid w:val="7E1E7F1F"/>
    <w:rsid w:val="7E431733"/>
    <w:rsid w:val="7EC108AA"/>
    <w:rsid w:val="7EC92489"/>
    <w:rsid w:val="7F8E0040"/>
    <w:rsid w:val="7FAE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44E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8244EF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rsid w:val="00824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24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244EF"/>
    <w:pPr>
      <w:spacing w:beforeAutospacing="1" w:afterAutospacing="1"/>
      <w:jc w:val="left"/>
    </w:pPr>
    <w:rPr>
      <w:kern w:val="0"/>
      <w:sz w:val="24"/>
    </w:rPr>
  </w:style>
  <w:style w:type="paragraph" w:styleId="a7">
    <w:name w:val="No Spacing"/>
    <w:uiPriority w:val="99"/>
    <w:qFormat/>
    <w:rsid w:val="008244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1"/>
    <w:link w:val="a5"/>
    <w:uiPriority w:val="99"/>
    <w:qFormat/>
    <w:rsid w:val="008244E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8244E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244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7</Pages>
  <Words>465</Words>
  <Characters>2652</Characters>
  <Application>Microsoft Office Word</Application>
  <DocSecurity>0</DocSecurity>
  <Lines>22</Lines>
  <Paragraphs>6</Paragraphs>
  <ScaleCrop>false</ScaleCrop>
  <Company>微软中国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65</cp:revision>
  <cp:lastPrinted>2022-03-23T01:32:00Z</cp:lastPrinted>
  <dcterms:created xsi:type="dcterms:W3CDTF">2020-04-20T08:58:00Z</dcterms:created>
  <dcterms:modified xsi:type="dcterms:W3CDTF">2022-03-24T02:48:00Z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8C6812E7356541B1A6650E6A0FE7C623</vt:lpwstr>
  </property>
</Properties>
</file>