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DF" w:rsidRDefault="00FF7336" w:rsidP="003F70B7">
      <w:pPr>
        <w:spacing w:line="600" w:lineRule="auto"/>
        <w:ind w:leftChars="209" w:left="3799" w:hangingChars="400" w:hanging="3360"/>
        <w:jc w:val="center"/>
        <w:rPr>
          <w:rFonts w:eastAsia="黑体"/>
          <w:bCs/>
          <w:sz w:val="84"/>
          <w:szCs w:val="84"/>
        </w:rPr>
      </w:pPr>
      <w:r>
        <w:rPr>
          <w:rFonts w:eastAsia="黑体" w:hint="eastAsia"/>
          <w:bCs/>
          <w:sz w:val="84"/>
          <w:szCs w:val="84"/>
        </w:rPr>
        <w:t>施工合同</w:t>
      </w:r>
    </w:p>
    <w:p w:rsidR="007102DF" w:rsidRDefault="00FF7336">
      <w:pPr>
        <w:spacing w:line="440" w:lineRule="exact"/>
        <w:ind w:leftChars="209" w:left="2199" w:hangingChars="400" w:hanging="1760"/>
        <w:jc w:val="center"/>
        <w:rPr>
          <w:rFonts w:eastAsia="黑体"/>
          <w:bCs/>
          <w:sz w:val="44"/>
          <w:szCs w:val="22"/>
          <w:lang w:val="zh-TW"/>
        </w:rPr>
      </w:pPr>
      <w:r>
        <w:rPr>
          <w:rFonts w:eastAsia="黑体" w:hint="eastAsia"/>
          <w:bCs/>
          <w:sz w:val="44"/>
          <w:szCs w:val="22"/>
          <w:lang w:val="zh-TW"/>
        </w:rPr>
        <w:t>妇</w:t>
      </w:r>
    </w:p>
    <w:p w:rsidR="007102DF" w:rsidRDefault="00FF7336">
      <w:pPr>
        <w:spacing w:line="440" w:lineRule="exact"/>
        <w:ind w:leftChars="209" w:left="2199" w:hangingChars="400" w:hanging="1760"/>
        <w:jc w:val="center"/>
        <w:rPr>
          <w:rFonts w:eastAsia="黑体"/>
          <w:bCs/>
          <w:sz w:val="44"/>
          <w:szCs w:val="22"/>
          <w:lang w:val="zh-TW"/>
        </w:rPr>
      </w:pPr>
      <w:proofErr w:type="gramStart"/>
      <w:r>
        <w:rPr>
          <w:rFonts w:eastAsia="黑体" w:hint="eastAsia"/>
          <w:bCs/>
          <w:sz w:val="44"/>
          <w:szCs w:val="22"/>
          <w:lang w:val="zh-TW"/>
        </w:rPr>
        <w:t>幼</w:t>
      </w:r>
      <w:proofErr w:type="gramEnd"/>
    </w:p>
    <w:p w:rsidR="007102DF" w:rsidRDefault="00FF7336">
      <w:pPr>
        <w:spacing w:line="440" w:lineRule="exact"/>
        <w:ind w:leftChars="209" w:left="2199" w:hangingChars="400" w:hanging="1760"/>
        <w:jc w:val="center"/>
        <w:rPr>
          <w:rFonts w:eastAsia="黑体"/>
          <w:bCs/>
          <w:sz w:val="44"/>
          <w:szCs w:val="22"/>
          <w:lang w:val="zh-TW"/>
        </w:rPr>
      </w:pPr>
      <w:r>
        <w:rPr>
          <w:rFonts w:eastAsia="黑体" w:hint="eastAsia"/>
          <w:bCs/>
          <w:sz w:val="44"/>
          <w:szCs w:val="22"/>
          <w:lang w:val="zh-TW"/>
        </w:rPr>
        <w:t>保</w:t>
      </w:r>
    </w:p>
    <w:p w:rsidR="007102DF" w:rsidRDefault="00FF7336">
      <w:pPr>
        <w:spacing w:line="440" w:lineRule="exact"/>
        <w:ind w:leftChars="209" w:left="2199" w:hangingChars="400" w:hanging="1760"/>
        <w:jc w:val="center"/>
        <w:rPr>
          <w:rFonts w:eastAsia="黑体"/>
          <w:bCs/>
          <w:sz w:val="44"/>
          <w:szCs w:val="22"/>
          <w:lang w:val="zh-TW"/>
        </w:rPr>
      </w:pPr>
      <w:r>
        <w:rPr>
          <w:rFonts w:eastAsia="黑体" w:hint="eastAsia"/>
          <w:bCs/>
          <w:sz w:val="44"/>
          <w:szCs w:val="22"/>
          <w:lang w:val="zh-TW"/>
        </w:rPr>
        <w:t>健</w:t>
      </w:r>
    </w:p>
    <w:p w:rsidR="007102DF" w:rsidRDefault="00FF7336">
      <w:pPr>
        <w:spacing w:line="440" w:lineRule="exact"/>
        <w:ind w:leftChars="209" w:left="2199" w:hangingChars="400" w:hanging="1760"/>
        <w:jc w:val="center"/>
        <w:rPr>
          <w:rFonts w:eastAsia="黑体"/>
          <w:bCs/>
          <w:sz w:val="44"/>
          <w:szCs w:val="22"/>
          <w:lang w:val="zh-TW"/>
        </w:rPr>
      </w:pPr>
      <w:r>
        <w:rPr>
          <w:rFonts w:eastAsia="黑体" w:hint="eastAsia"/>
          <w:bCs/>
          <w:sz w:val="44"/>
          <w:szCs w:val="22"/>
          <w:lang w:val="zh-TW"/>
        </w:rPr>
        <w:t>院</w:t>
      </w:r>
    </w:p>
    <w:p w:rsidR="007102DF" w:rsidRDefault="00FF7336">
      <w:pPr>
        <w:spacing w:line="440" w:lineRule="exact"/>
        <w:ind w:leftChars="209" w:left="2199" w:hangingChars="400" w:hanging="1760"/>
        <w:jc w:val="center"/>
        <w:rPr>
          <w:rFonts w:eastAsia="黑体"/>
          <w:bCs/>
          <w:sz w:val="44"/>
          <w:szCs w:val="22"/>
        </w:rPr>
      </w:pPr>
      <w:r>
        <w:rPr>
          <w:rFonts w:eastAsia="黑体" w:hint="eastAsia"/>
          <w:bCs/>
          <w:sz w:val="44"/>
          <w:szCs w:val="22"/>
        </w:rPr>
        <w:t>月</w:t>
      </w:r>
    </w:p>
    <w:p w:rsidR="007102DF" w:rsidRDefault="00FF7336">
      <w:pPr>
        <w:spacing w:line="440" w:lineRule="exact"/>
        <w:ind w:leftChars="209" w:left="2199" w:hangingChars="400" w:hanging="1760"/>
        <w:jc w:val="center"/>
        <w:rPr>
          <w:rFonts w:eastAsia="黑体"/>
          <w:bCs/>
          <w:sz w:val="44"/>
          <w:szCs w:val="22"/>
        </w:rPr>
      </w:pPr>
      <w:r>
        <w:rPr>
          <w:rFonts w:eastAsia="黑体" w:hint="eastAsia"/>
          <w:bCs/>
          <w:sz w:val="44"/>
          <w:szCs w:val="22"/>
        </w:rPr>
        <w:t>子</w:t>
      </w:r>
    </w:p>
    <w:p w:rsidR="007102DF" w:rsidRDefault="00FF7336">
      <w:pPr>
        <w:spacing w:line="440" w:lineRule="exact"/>
        <w:ind w:leftChars="209" w:left="2199" w:hangingChars="400" w:hanging="1760"/>
        <w:jc w:val="center"/>
        <w:rPr>
          <w:rFonts w:eastAsia="黑体"/>
          <w:bCs/>
          <w:sz w:val="44"/>
          <w:szCs w:val="22"/>
        </w:rPr>
      </w:pPr>
      <w:r>
        <w:rPr>
          <w:rFonts w:eastAsia="黑体" w:hint="eastAsia"/>
          <w:bCs/>
          <w:sz w:val="44"/>
          <w:szCs w:val="22"/>
        </w:rPr>
        <w:t>中</w:t>
      </w:r>
    </w:p>
    <w:p w:rsidR="007102DF" w:rsidRDefault="00FF7336">
      <w:pPr>
        <w:spacing w:line="440" w:lineRule="exact"/>
        <w:ind w:leftChars="209" w:left="2199" w:hangingChars="400" w:hanging="1760"/>
        <w:jc w:val="center"/>
        <w:rPr>
          <w:rFonts w:eastAsia="黑体"/>
          <w:bCs/>
          <w:sz w:val="44"/>
          <w:szCs w:val="22"/>
        </w:rPr>
      </w:pPr>
      <w:r>
        <w:rPr>
          <w:rFonts w:eastAsia="黑体" w:hint="eastAsia"/>
          <w:bCs/>
          <w:sz w:val="44"/>
          <w:szCs w:val="22"/>
        </w:rPr>
        <w:t>心</w:t>
      </w:r>
    </w:p>
    <w:p w:rsidR="007102DF" w:rsidRDefault="00FF7336">
      <w:pPr>
        <w:spacing w:line="440" w:lineRule="exact"/>
        <w:ind w:leftChars="209" w:left="2199" w:hangingChars="400" w:hanging="1760"/>
        <w:jc w:val="center"/>
        <w:rPr>
          <w:rFonts w:eastAsia="黑体"/>
          <w:bCs/>
          <w:sz w:val="44"/>
          <w:szCs w:val="22"/>
        </w:rPr>
      </w:pPr>
      <w:r>
        <w:rPr>
          <w:rFonts w:eastAsia="黑体" w:hint="eastAsia"/>
          <w:bCs/>
          <w:sz w:val="44"/>
          <w:szCs w:val="22"/>
        </w:rPr>
        <w:t>室</w:t>
      </w:r>
    </w:p>
    <w:p w:rsidR="007102DF" w:rsidRDefault="00FF7336">
      <w:pPr>
        <w:spacing w:line="440" w:lineRule="exact"/>
        <w:ind w:leftChars="209" w:left="2199" w:hangingChars="400" w:hanging="1760"/>
        <w:jc w:val="center"/>
        <w:rPr>
          <w:rFonts w:eastAsia="黑体"/>
          <w:bCs/>
          <w:sz w:val="44"/>
          <w:szCs w:val="22"/>
        </w:rPr>
      </w:pPr>
      <w:r>
        <w:rPr>
          <w:rFonts w:eastAsia="黑体" w:hint="eastAsia"/>
          <w:bCs/>
          <w:sz w:val="44"/>
          <w:szCs w:val="22"/>
        </w:rPr>
        <w:t>内</w:t>
      </w:r>
    </w:p>
    <w:p w:rsidR="007102DF" w:rsidRDefault="00FF7336">
      <w:pPr>
        <w:spacing w:line="440" w:lineRule="exact"/>
        <w:ind w:leftChars="209" w:left="2199" w:hangingChars="400" w:hanging="1760"/>
        <w:jc w:val="center"/>
        <w:rPr>
          <w:rFonts w:eastAsia="黑体"/>
          <w:bCs/>
          <w:sz w:val="44"/>
          <w:szCs w:val="22"/>
        </w:rPr>
      </w:pPr>
      <w:r>
        <w:rPr>
          <w:rFonts w:eastAsia="黑体" w:hint="eastAsia"/>
          <w:bCs/>
          <w:sz w:val="44"/>
          <w:szCs w:val="22"/>
        </w:rPr>
        <w:t>房</w:t>
      </w:r>
    </w:p>
    <w:p w:rsidR="007102DF" w:rsidRDefault="00FF7336">
      <w:pPr>
        <w:spacing w:line="440" w:lineRule="exact"/>
        <w:ind w:leftChars="209" w:left="2199" w:hangingChars="400" w:hanging="1760"/>
        <w:jc w:val="center"/>
        <w:rPr>
          <w:rFonts w:eastAsia="黑体"/>
          <w:bCs/>
          <w:sz w:val="44"/>
          <w:szCs w:val="22"/>
        </w:rPr>
      </w:pPr>
      <w:r>
        <w:rPr>
          <w:rFonts w:eastAsia="黑体" w:hint="eastAsia"/>
          <w:bCs/>
          <w:sz w:val="44"/>
          <w:szCs w:val="22"/>
        </w:rPr>
        <w:t>间</w:t>
      </w:r>
    </w:p>
    <w:p w:rsidR="007102DF" w:rsidRDefault="00FF7336">
      <w:pPr>
        <w:spacing w:line="440" w:lineRule="exact"/>
        <w:ind w:leftChars="209" w:left="2199" w:hangingChars="400" w:hanging="1760"/>
        <w:jc w:val="center"/>
        <w:rPr>
          <w:rFonts w:eastAsia="黑体"/>
          <w:bCs/>
          <w:sz w:val="44"/>
          <w:szCs w:val="22"/>
        </w:rPr>
      </w:pPr>
      <w:r>
        <w:rPr>
          <w:rFonts w:eastAsia="黑体" w:hint="eastAsia"/>
          <w:bCs/>
          <w:sz w:val="44"/>
          <w:szCs w:val="22"/>
        </w:rPr>
        <w:t>零</w:t>
      </w:r>
    </w:p>
    <w:p w:rsidR="007102DF" w:rsidRDefault="00FF7336">
      <w:pPr>
        <w:spacing w:line="440" w:lineRule="exact"/>
        <w:ind w:leftChars="209" w:left="2199" w:hangingChars="400" w:hanging="1760"/>
        <w:jc w:val="center"/>
        <w:rPr>
          <w:rFonts w:eastAsia="黑体"/>
          <w:bCs/>
          <w:sz w:val="44"/>
          <w:szCs w:val="22"/>
        </w:rPr>
      </w:pPr>
      <w:r>
        <w:rPr>
          <w:rFonts w:eastAsia="黑体" w:hint="eastAsia"/>
          <w:bCs/>
          <w:sz w:val="44"/>
          <w:szCs w:val="22"/>
        </w:rPr>
        <w:t>星</w:t>
      </w:r>
    </w:p>
    <w:p w:rsidR="007102DF" w:rsidRDefault="00FF7336">
      <w:pPr>
        <w:spacing w:line="440" w:lineRule="exact"/>
        <w:ind w:leftChars="209" w:left="2199" w:hangingChars="400" w:hanging="1760"/>
        <w:jc w:val="center"/>
        <w:rPr>
          <w:rFonts w:eastAsia="黑体"/>
          <w:bCs/>
          <w:sz w:val="44"/>
          <w:szCs w:val="22"/>
          <w:lang w:val="zh-TW"/>
        </w:rPr>
      </w:pPr>
      <w:r>
        <w:rPr>
          <w:rFonts w:eastAsia="黑体" w:hint="eastAsia"/>
          <w:bCs/>
          <w:sz w:val="44"/>
          <w:szCs w:val="22"/>
          <w:lang w:val="zh-TW"/>
        </w:rPr>
        <w:t>改</w:t>
      </w:r>
    </w:p>
    <w:p w:rsidR="007102DF" w:rsidRDefault="00FF7336">
      <w:pPr>
        <w:spacing w:line="440" w:lineRule="exact"/>
        <w:ind w:leftChars="209" w:left="2199" w:hangingChars="400" w:hanging="1760"/>
        <w:jc w:val="center"/>
        <w:rPr>
          <w:rFonts w:eastAsia="黑体"/>
          <w:bCs/>
          <w:sz w:val="44"/>
          <w:szCs w:val="22"/>
        </w:rPr>
      </w:pPr>
      <w:r>
        <w:rPr>
          <w:rFonts w:eastAsia="黑体" w:hint="eastAsia"/>
          <w:bCs/>
          <w:sz w:val="44"/>
          <w:szCs w:val="22"/>
          <w:lang w:val="zh-TW"/>
        </w:rPr>
        <w:t>造</w:t>
      </w:r>
    </w:p>
    <w:p w:rsidR="007102DF" w:rsidRDefault="00CF0982">
      <w:pPr>
        <w:spacing w:line="440" w:lineRule="exact"/>
        <w:ind w:leftChars="209" w:left="2199" w:hangingChars="400" w:hanging="1760"/>
        <w:jc w:val="center"/>
        <w:rPr>
          <w:rFonts w:eastAsia="黑体"/>
          <w:bCs/>
          <w:sz w:val="44"/>
          <w:szCs w:val="22"/>
          <w:lang w:val="zh-TW"/>
        </w:rPr>
      </w:pPr>
      <w:r>
        <w:rPr>
          <w:rFonts w:eastAsia="黑体" w:hint="eastAsia"/>
          <w:bCs/>
          <w:sz w:val="44"/>
          <w:szCs w:val="22"/>
          <w:lang w:val="zh-TW"/>
        </w:rPr>
        <w:t>工</w:t>
      </w:r>
    </w:p>
    <w:p w:rsidR="007102DF" w:rsidRDefault="00CF0982">
      <w:pPr>
        <w:spacing w:line="440" w:lineRule="exact"/>
        <w:ind w:leftChars="209" w:left="2199" w:hangingChars="400" w:hanging="1760"/>
        <w:jc w:val="center"/>
        <w:rPr>
          <w:rFonts w:eastAsia="黑体"/>
          <w:bCs/>
          <w:sz w:val="44"/>
          <w:szCs w:val="22"/>
          <w:lang w:val="zh-TW"/>
        </w:rPr>
      </w:pPr>
      <w:r>
        <w:rPr>
          <w:rFonts w:eastAsia="黑体" w:hint="eastAsia"/>
          <w:bCs/>
          <w:sz w:val="44"/>
          <w:szCs w:val="22"/>
          <w:lang w:val="zh-TW"/>
        </w:rPr>
        <w:t>程</w:t>
      </w:r>
    </w:p>
    <w:p w:rsidR="007102DF" w:rsidRDefault="007102DF">
      <w:pPr>
        <w:spacing w:line="440" w:lineRule="exact"/>
        <w:ind w:leftChars="209" w:left="1559" w:hangingChars="400" w:hanging="1120"/>
        <w:jc w:val="center"/>
        <w:rPr>
          <w:rFonts w:eastAsia="黑体"/>
          <w:bCs/>
          <w:sz w:val="28"/>
          <w:szCs w:val="28"/>
          <w:lang w:val="zh-TW"/>
        </w:rPr>
      </w:pPr>
    </w:p>
    <w:p w:rsidR="007102DF" w:rsidRDefault="00FF7336">
      <w:pPr>
        <w:spacing w:line="440" w:lineRule="exact"/>
        <w:rPr>
          <w:rFonts w:ascii="方正仿宋_GBK" w:eastAsia="方正仿宋_GBK"/>
          <w:bCs/>
          <w:sz w:val="28"/>
          <w:szCs w:val="28"/>
          <w:lang w:val="zh-TW"/>
        </w:rPr>
      </w:pPr>
      <w:r>
        <w:rPr>
          <w:rFonts w:ascii="方正仿宋_GBK" w:eastAsia="方正仿宋_GBK" w:hint="eastAsia"/>
          <w:bCs/>
          <w:sz w:val="28"/>
          <w:szCs w:val="28"/>
          <w:lang w:val="zh-TW"/>
        </w:rPr>
        <w:t>建设单位：</w:t>
      </w:r>
      <w:r>
        <w:rPr>
          <w:rFonts w:ascii="方正仿宋_GBK" w:eastAsia="方正仿宋_GBK" w:hint="eastAsia"/>
          <w:bCs/>
          <w:sz w:val="28"/>
          <w:szCs w:val="28"/>
          <w:u w:val="single"/>
          <w:lang w:val="zh-TW" w:eastAsia="zh-TW"/>
        </w:rPr>
        <w:t>重庆市璧山区</w:t>
      </w:r>
      <w:r>
        <w:rPr>
          <w:rFonts w:ascii="方正仿宋_GBK" w:eastAsia="方正仿宋_GBK" w:hint="eastAsia"/>
          <w:bCs/>
          <w:sz w:val="28"/>
          <w:szCs w:val="28"/>
          <w:u w:val="single"/>
          <w:lang w:val="zh-TW"/>
        </w:rPr>
        <w:t>妇幼保健院</w:t>
      </w:r>
    </w:p>
    <w:p w:rsidR="007102DF" w:rsidRDefault="00FF7336">
      <w:pPr>
        <w:spacing w:line="360" w:lineRule="exact"/>
        <w:rPr>
          <w:rFonts w:ascii="方正仿宋_GBK" w:eastAsia="方正仿宋_GBK"/>
          <w:b/>
          <w:bCs/>
          <w:sz w:val="28"/>
          <w:szCs w:val="28"/>
          <w:u w:val="single"/>
        </w:rPr>
      </w:pPr>
      <w:r>
        <w:rPr>
          <w:rFonts w:ascii="方正仿宋_GBK" w:eastAsia="方正仿宋_GBK" w:hint="eastAsia"/>
          <w:bCs/>
          <w:sz w:val="28"/>
          <w:szCs w:val="28"/>
          <w:lang w:val="zh-TW"/>
        </w:rPr>
        <w:t>施工单位：</w:t>
      </w:r>
    </w:p>
    <w:p w:rsidR="007102DF" w:rsidRDefault="007102DF">
      <w:pPr>
        <w:spacing w:line="440" w:lineRule="exact"/>
        <w:rPr>
          <w:rFonts w:eastAsia="黑体"/>
          <w:bCs/>
          <w:sz w:val="28"/>
          <w:szCs w:val="28"/>
          <w:lang w:val="zh-TW"/>
        </w:rPr>
      </w:pPr>
    </w:p>
    <w:p w:rsidR="007102DF" w:rsidRDefault="00FF7336">
      <w:pPr>
        <w:spacing w:line="440" w:lineRule="exact"/>
        <w:ind w:firstLineChars="1300" w:firstLine="3640"/>
        <w:rPr>
          <w:rFonts w:eastAsia="黑体"/>
          <w:bCs/>
          <w:sz w:val="28"/>
          <w:szCs w:val="28"/>
        </w:rPr>
      </w:pPr>
      <w:r>
        <w:rPr>
          <w:rFonts w:eastAsia="黑体" w:hint="eastAsia"/>
          <w:bCs/>
          <w:sz w:val="28"/>
          <w:szCs w:val="28"/>
          <w:lang w:val="zh-TW"/>
        </w:rPr>
        <w:t>日期：</w:t>
      </w:r>
      <w:r>
        <w:rPr>
          <w:rFonts w:eastAsia="黑体" w:hint="eastAsia"/>
          <w:bCs/>
          <w:sz w:val="28"/>
          <w:szCs w:val="28"/>
        </w:rPr>
        <w:t>2022</w:t>
      </w:r>
      <w:r>
        <w:rPr>
          <w:rFonts w:eastAsia="黑体" w:hint="eastAsia"/>
          <w:bCs/>
          <w:sz w:val="28"/>
          <w:szCs w:val="28"/>
        </w:rPr>
        <w:t>年</w:t>
      </w:r>
      <w:r>
        <w:rPr>
          <w:rFonts w:eastAsia="黑体" w:hint="eastAsia"/>
          <w:bCs/>
          <w:sz w:val="28"/>
          <w:szCs w:val="28"/>
        </w:rPr>
        <w:t xml:space="preserve"> 10 </w:t>
      </w:r>
      <w:r>
        <w:rPr>
          <w:rFonts w:eastAsia="黑体" w:hint="eastAsia"/>
          <w:bCs/>
          <w:sz w:val="28"/>
          <w:szCs w:val="28"/>
        </w:rPr>
        <w:t>月</w:t>
      </w:r>
    </w:p>
    <w:p w:rsidR="007102DF" w:rsidRDefault="007102DF">
      <w:pPr>
        <w:jc w:val="center"/>
        <w:rPr>
          <w:b/>
          <w:bCs/>
          <w:sz w:val="44"/>
          <w:szCs w:val="44"/>
        </w:rPr>
      </w:pPr>
    </w:p>
    <w:p w:rsidR="007102DF" w:rsidRDefault="007102DF">
      <w:pPr>
        <w:jc w:val="center"/>
        <w:rPr>
          <w:b/>
          <w:bCs/>
          <w:sz w:val="44"/>
          <w:szCs w:val="44"/>
        </w:rPr>
      </w:pPr>
    </w:p>
    <w:p w:rsidR="007102DF" w:rsidRDefault="007102DF">
      <w:pPr>
        <w:rPr>
          <w:b/>
          <w:bCs/>
          <w:sz w:val="44"/>
          <w:szCs w:val="44"/>
        </w:rPr>
      </w:pPr>
    </w:p>
    <w:p w:rsidR="007102DF" w:rsidRDefault="00FF7336">
      <w:pPr>
        <w:spacing w:line="440" w:lineRule="exact"/>
        <w:ind w:leftChars="209" w:left="2206" w:hangingChars="400" w:hanging="1767"/>
        <w:jc w:val="center"/>
        <w:rPr>
          <w:rFonts w:eastAsia="黑体"/>
          <w:bCs/>
          <w:sz w:val="44"/>
          <w:szCs w:val="22"/>
        </w:rPr>
      </w:pPr>
      <w:r>
        <w:rPr>
          <w:rFonts w:hint="eastAsia"/>
          <w:b/>
          <w:bCs/>
          <w:sz w:val="44"/>
          <w:szCs w:val="44"/>
        </w:rPr>
        <w:lastRenderedPageBreak/>
        <w:t>重庆市</w:t>
      </w:r>
      <w:proofErr w:type="gramStart"/>
      <w:r>
        <w:rPr>
          <w:rFonts w:hint="eastAsia"/>
          <w:b/>
          <w:bCs/>
          <w:sz w:val="44"/>
          <w:szCs w:val="44"/>
        </w:rPr>
        <w:t>璧</w:t>
      </w:r>
      <w:proofErr w:type="gramEnd"/>
      <w:r>
        <w:rPr>
          <w:rFonts w:hint="eastAsia"/>
          <w:b/>
          <w:bCs/>
          <w:sz w:val="44"/>
          <w:szCs w:val="44"/>
        </w:rPr>
        <w:t>山区妇幼保健院</w:t>
      </w:r>
      <w:r>
        <w:rPr>
          <w:rFonts w:eastAsia="黑体" w:hint="eastAsia"/>
          <w:bCs/>
          <w:sz w:val="44"/>
          <w:szCs w:val="22"/>
        </w:rPr>
        <w:t>月子中心室内</w:t>
      </w:r>
    </w:p>
    <w:p w:rsidR="007102DF" w:rsidRDefault="00FF7336">
      <w:pPr>
        <w:spacing w:line="440" w:lineRule="exact"/>
        <w:jc w:val="center"/>
        <w:rPr>
          <w:rFonts w:eastAsia="黑体"/>
          <w:bCs/>
          <w:sz w:val="44"/>
          <w:szCs w:val="22"/>
          <w:lang w:val="zh-TW"/>
        </w:rPr>
      </w:pPr>
      <w:r>
        <w:rPr>
          <w:rFonts w:eastAsia="黑体" w:hint="eastAsia"/>
          <w:bCs/>
          <w:sz w:val="44"/>
          <w:szCs w:val="22"/>
        </w:rPr>
        <w:t>房间零星</w:t>
      </w:r>
      <w:r w:rsidR="00CF0982">
        <w:rPr>
          <w:rFonts w:eastAsia="黑体" w:hint="eastAsia"/>
          <w:bCs/>
          <w:sz w:val="44"/>
          <w:szCs w:val="22"/>
          <w:lang w:val="zh-TW"/>
        </w:rPr>
        <w:t>改造工程</w:t>
      </w:r>
    </w:p>
    <w:p w:rsidR="007102DF" w:rsidRDefault="007102DF">
      <w:pPr>
        <w:shd w:val="clear" w:color="auto" w:fill="FFFFFF"/>
        <w:adjustRightInd w:val="0"/>
        <w:snapToGrid w:val="0"/>
        <w:spacing w:line="360" w:lineRule="auto"/>
        <w:jc w:val="left"/>
        <w:rPr>
          <w:rFonts w:ascii="宋体" w:hAnsi="宋体" w:cs="宋体"/>
          <w:color w:val="000000"/>
          <w:kern w:val="0"/>
          <w:sz w:val="28"/>
          <w:szCs w:val="28"/>
        </w:rPr>
      </w:pPr>
    </w:p>
    <w:p w:rsidR="007102DF" w:rsidRDefault="00FF7336">
      <w:pPr>
        <w:rPr>
          <w:rFonts w:ascii="方正黑体_GBK" w:eastAsia="方正黑体_GBK" w:hAnsi="宋体" w:cs="宋体"/>
          <w:color w:val="000000"/>
          <w:sz w:val="32"/>
          <w:szCs w:val="32"/>
        </w:rPr>
      </w:pPr>
      <w:r>
        <w:rPr>
          <w:rFonts w:ascii="方正黑体_GBK" w:eastAsia="方正黑体_GBK" w:hAnsi="宋体" w:cs="宋体" w:hint="eastAsia"/>
          <w:sz w:val="32"/>
          <w:szCs w:val="32"/>
        </w:rPr>
        <w:t>甲方：</w:t>
      </w:r>
      <w:r>
        <w:rPr>
          <w:rFonts w:ascii="方正黑体_GBK" w:eastAsia="方正黑体_GBK" w:hint="eastAsia"/>
          <w:color w:val="000000"/>
          <w:sz w:val="32"/>
          <w:szCs w:val="32"/>
        </w:rPr>
        <w:t>重庆市</w:t>
      </w:r>
      <w:proofErr w:type="gramStart"/>
      <w:r>
        <w:rPr>
          <w:rFonts w:ascii="方正黑体_GBK" w:eastAsia="方正黑体_GBK" w:hint="eastAsia"/>
          <w:color w:val="000000"/>
          <w:sz w:val="32"/>
          <w:szCs w:val="32"/>
        </w:rPr>
        <w:t>璧</w:t>
      </w:r>
      <w:proofErr w:type="gramEnd"/>
      <w:r>
        <w:rPr>
          <w:rFonts w:ascii="方正黑体_GBK" w:eastAsia="方正黑体_GBK" w:hint="eastAsia"/>
          <w:color w:val="000000"/>
          <w:sz w:val="32"/>
          <w:szCs w:val="32"/>
        </w:rPr>
        <w:t>山区妇幼保健院</w:t>
      </w:r>
    </w:p>
    <w:p w:rsidR="007102DF" w:rsidRDefault="00FF7336">
      <w:pPr>
        <w:shd w:val="clear" w:color="auto" w:fill="FFFFFF"/>
        <w:adjustRightInd w:val="0"/>
        <w:snapToGrid w:val="0"/>
        <w:spacing w:line="360" w:lineRule="auto"/>
        <w:jc w:val="left"/>
        <w:rPr>
          <w:rFonts w:ascii="方正黑体_GBK" w:eastAsia="方正黑体_GBK" w:hAnsi="宋体" w:cs="宋体"/>
          <w:sz w:val="32"/>
          <w:szCs w:val="32"/>
        </w:rPr>
      </w:pPr>
      <w:r>
        <w:rPr>
          <w:rFonts w:ascii="方正黑体_GBK" w:eastAsia="方正黑体_GBK" w:hAnsi="宋体" w:cs="宋体" w:hint="eastAsia"/>
          <w:sz w:val="32"/>
          <w:szCs w:val="32"/>
        </w:rPr>
        <w:t>乙方：</w:t>
      </w:r>
    </w:p>
    <w:p w:rsidR="007102DF" w:rsidRDefault="00FF7336">
      <w:pPr>
        <w:spacing w:line="440" w:lineRule="exact"/>
        <w:ind w:firstLineChars="200" w:firstLine="640"/>
        <w:rPr>
          <w:rFonts w:ascii="方正仿宋_GBK" w:eastAsia="方正仿宋_GBK"/>
          <w:b/>
          <w:bCs/>
          <w:sz w:val="32"/>
          <w:szCs w:val="32"/>
        </w:rPr>
      </w:pPr>
      <w:r>
        <w:rPr>
          <w:rFonts w:ascii="方正仿宋_GBK" w:eastAsia="方正仿宋_GBK" w:hint="eastAsia"/>
          <w:bCs/>
          <w:sz w:val="32"/>
          <w:szCs w:val="32"/>
        </w:rPr>
        <w:t>根据《中华人民共和国民法典》、《中华人民共和国建筑法》及有关法律规定，遵循平等、自愿、公平和诚实信用的原则，双方就</w:t>
      </w:r>
      <w:proofErr w:type="gramStart"/>
      <w:r>
        <w:rPr>
          <w:rFonts w:ascii="方正仿宋_GBK" w:eastAsia="方正仿宋_GBK" w:hint="eastAsia"/>
          <w:bCs/>
          <w:sz w:val="32"/>
          <w:szCs w:val="32"/>
        </w:rPr>
        <w:t>璧</w:t>
      </w:r>
      <w:proofErr w:type="gramEnd"/>
      <w:r>
        <w:rPr>
          <w:rFonts w:ascii="方正仿宋_GBK" w:eastAsia="方正仿宋_GBK" w:hint="eastAsia"/>
          <w:bCs/>
          <w:sz w:val="32"/>
          <w:szCs w:val="32"/>
        </w:rPr>
        <w:t>山区妇幼保健院月子中心室内房间零星</w:t>
      </w:r>
      <w:r>
        <w:rPr>
          <w:rFonts w:ascii="方正仿宋_GBK" w:eastAsia="方正仿宋_GBK" w:hint="eastAsia"/>
          <w:bCs/>
          <w:sz w:val="32"/>
          <w:szCs w:val="32"/>
          <w:lang w:val="zh-TW"/>
        </w:rPr>
        <w:t>改造工程</w:t>
      </w:r>
      <w:r>
        <w:rPr>
          <w:rFonts w:ascii="方正仿宋_GBK" w:eastAsia="方正仿宋_GBK" w:hint="eastAsia"/>
          <w:bCs/>
          <w:sz w:val="32"/>
          <w:szCs w:val="32"/>
        </w:rPr>
        <w:t>施工及有关事项协商一致，共同达成如下协议：</w:t>
      </w:r>
    </w:p>
    <w:p w:rsidR="007102DF" w:rsidRDefault="00FF7336">
      <w:pPr>
        <w:shd w:val="clear" w:color="auto" w:fill="FFFFFF"/>
        <w:adjustRightInd w:val="0"/>
        <w:snapToGrid w:val="0"/>
        <w:spacing w:line="360" w:lineRule="auto"/>
        <w:ind w:right="-20" w:firstLineChars="250" w:firstLine="800"/>
        <w:jc w:val="left"/>
        <w:rPr>
          <w:rFonts w:ascii="方正仿宋_GBK" w:eastAsia="方正仿宋_GBK" w:hAnsi="宋体" w:cs="宋体"/>
          <w:sz w:val="32"/>
          <w:szCs w:val="32"/>
        </w:rPr>
      </w:pPr>
      <w:r>
        <w:rPr>
          <w:rFonts w:ascii="方正仿宋_GBK" w:eastAsia="方正仿宋_GBK" w:hAnsi="宋体" w:cs="宋体" w:hint="eastAsia"/>
          <w:sz w:val="32"/>
          <w:szCs w:val="32"/>
        </w:rPr>
        <w:t>1、本协议书与下列文件一起构成合同文件：</w:t>
      </w:r>
    </w:p>
    <w:p w:rsidR="007102DF" w:rsidRDefault="00FF7336">
      <w:pPr>
        <w:shd w:val="clear" w:color="auto" w:fill="FFFFFF"/>
        <w:adjustRightInd w:val="0"/>
        <w:snapToGrid w:val="0"/>
        <w:spacing w:line="360" w:lineRule="auto"/>
        <w:ind w:right="-20"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（1）本协议书；</w:t>
      </w:r>
    </w:p>
    <w:p w:rsidR="007102DF" w:rsidRDefault="00FF7336">
      <w:pPr>
        <w:shd w:val="clear" w:color="auto" w:fill="FFFFFF"/>
        <w:adjustRightInd w:val="0"/>
        <w:snapToGrid w:val="0"/>
        <w:spacing w:line="360" w:lineRule="auto"/>
        <w:ind w:right="-20"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（2）经甲乙双方确认的与</w:t>
      </w:r>
      <w:proofErr w:type="gramStart"/>
      <w:r>
        <w:rPr>
          <w:rFonts w:ascii="方正仿宋_GBK" w:eastAsia="方正仿宋_GBK" w:hint="eastAsia"/>
          <w:color w:val="000000"/>
          <w:sz w:val="32"/>
          <w:szCs w:val="32"/>
        </w:rPr>
        <w:t>璧</w:t>
      </w:r>
      <w:proofErr w:type="gramEnd"/>
      <w:r>
        <w:rPr>
          <w:rFonts w:ascii="方正仿宋_GBK" w:eastAsia="方正仿宋_GBK" w:hint="eastAsia"/>
          <w:color w:val="000000"/>
          <w:sz w:val="32"/>
          <w:szCs w:val="32"/>
        </w:rPr>
        <w:t>山区妇幼保健院</w:t>
      </w:r>
      <w:r>
        <w:rPr>
          <w:rFonts w:ascii="方正仿宋_GBK" w:eastAsia="方正仿宋_GBK" w:hint="eastAsia"/>
          <w:bCs/>
          <w:sz w:val="32"/>
          <w:szCs w:val="32"/>
        </w:rPr>
        <w:t>月子中心室内房间零星</w:t>
      </w:r>
      <w:r>
        <w:rPr>
          <w:rFonts w:ascii="方正仿宋_GBK" w:eastAsia="方正仿宋_GBK" w:hint="eastAsia"/>
          <w:bCs/>
          <w:sz w:val="32"/>
          <w:szCs w:val="32"/>
          <w:lang w:val="zh-TW"/>
        </w:rPr>
        <w:t>改造工程</w:t>
      </w:r>
      <w:r>
        <w:rPr>
          <w:rFonts w:ascii="方正仿宋_GBK" w:eastAsia="方正仿宋_GBK" w:hAnsi="宋体" w:cs="宋体" w:hint="eastAsia"/>
          <w:sz w:val="32"/>
          <w:szCs w:val="32"/>
        </w:rPr>
        <w:t>有关的其他书面文件。</w:t>
      </w:r>
    </w:p>
    <w:p w:rsidR="007102DF" w:rsidRDefault="00FF7336">
      <w:pPr>
        <w:shd w:val="clear" w:color="auto" w:fill="FFFFFF"/>
        <w:adjustRightInd w:val="0"/>
        <w:snapToGrid w:val="0"/>
        <w:spacing w:line="360" w:lineRule="auto"/>
        <w:ind w:right="-23"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2、上述文件互为补充和解释，如有不明确或不一致之处，以合同约定在后者为准。</w:t>
      </w:r>
    </w:p>
    <w:p w:rsidR="007102DF" w:rsidRDefault="00FF7336">
      <w:pPr>
        <w:shd w:val="clear" w:color="auto" w:fill="FFFFFF"/>
        <w:adjustRightInd w:val="0"/>
        <w:snapToGrid w:val="0"/>
        <w:spacing w:line="360" w:lineRule="auto"/>
        <w:ind w:right="-23"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3、工程承包内容：</w:t>
      </w:r>
    </w:p>
    <w:p w:rsidR="007102DF" w:rsidRDefault="00FF7336">
      <w:pPr>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（1）工程规模：对33个病房、功能性房间进行改造。</w:t>
      </w:r>
    </w:p>
    <w:p w:rsidR="007102DF" w:rsidRDefault="00FF7336">
      <w:pPr>
        <w:shd w:val="clear" w:color="auto" w:fill="FFFFFF"/>
        <w:adjustRightInd w:val="0"/>
        <w:snapToGrid w:val="0"/>
        <w:spacing w:line="360" w:lineRule="auto"/>
        <w:ind w:right="-23"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（2）承包范围：拆除现有病房门洞并扩大、</w:t>
      </w:r>
      <w:proofErr w:type="gramStart"/>
      <w:r>
        <w:rPr>
          <w:rFonts w:ascii="方正仿宋_GBK" w:eastAsia="方正仿宋_GBK" w:hAnsi="宋体" w:cs="宋体" w:hint="eastAsia"/>
          <w:sz w:val="32"/>
          <w:szCs w:val="32"/>
        </w:rPr>
        <w:t>门套安装</w:t>
      </w:r>
      <w:proofErr w:type="gramEnd"/>
      <w:r>
        <w:rPr>
          <w:rFonts w:ascii="方正仿宋_GBK" w:eastAsia="方正仿宋_GBK" w:hAnsi="宋体" w:cs="宋体" w:hint="eastAsia"/>
          <w:sz w:val="32"/>
          <w:szCs w:val="32"/>
        </w:rPr>
        <w:t>，房间隔断，医疗设备终端安装，强弱电敷设，天棚吊顶处理，柜体及护士站制作，门及门禁系统安装，给排水安装等。</w:t>
      </w:r>
    </w:p>
    <w:p w:rsidR="007102DF" w:rsidRDefault="00FF7336">
      <w:pPr>
        <w:shd w:val="clear" w:color="auto" w:fill="FFFFFF"/>
        <w:adjustRightInd w:val="0"/>
        <w:snapToGrid w:val="0"/>
        <w:spacing w:line="360" w:lineRule="auto"/>
        <w:ind w:right="-23"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lastRenderedPageBreak/>
        <w:t>（3）材料设备：乙方提供符合国家标准及设计要求的材料，以招标文书的技术要求为准。</w:t>
      </w:r>
    </w:p>
    <w:p w:rsidR="007102DF" w:rsidRDefault="00FF7336">
      <w:pPr>
        <w:shd w:val="clear" w:color="auto" w:fill="FFFFFF"/>
        <w:adjustRightInd w:val="0"/>
        <w:snapToGrid w:val="0"/>
        <w:spacing w:line="360" w:lineRule="auto"/>
        <w:ind w:right="-23"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4、合同价格：采取发包总价和清单</w:t>
      </w:r>
      <w:proofErr w:type="gramStart"/>
      <w:r>
        <w:rPr>
          <w:rFonts w:ascii="方正仿宋_GBK" w:eastAsia="方正仿宋_GBK" w:hAnsi="宋体" w:cs="宋体" w:hint="eastAsia"/>
          <w:sz w:val="32"/>
          <w:szCs w:val="32"/>
        </w:rPr>
        <w:t>全费用单价双</w:t>
      </w:r>
      <w:proofErr w:type="gramEnd"/>
      <w:r>
        <w:rPr>
          <w:rFonts w:ascii="方正仿宋_GBK" w:eastAsia="方正仿宋_GBK" w:hAnsi="宋体" w:cs="宋体" w:hint="eastAsia"/>
          <w:sz w:val="32"/>
          <w:szCs w:val="32"/>
        </w:rPr>
        <w:t>控制，发包总价为</w:t>
      </w:r>
      <w:proofErr w:type="gramStart"/>
      <w:r>
        <w:rPr>
          <w:rFonts w:ascii="方正仿宋_GBK" w:eastAsia="方正仿宋_GBK" w:hint="eastAsia"/>
          <w:b/>
          <w:bCs/>
          <w:sz w:val="32"/>
          <w:szCs w:val="32"/>
          <w:u w:val="single"/>
        </w:rPr>
        <w:t>叁拾伍万陆仟玖佰肆拾捌</w:t>
      </w:r>
      <w:proofErr w:type="gramEnd"/>
      <w:r>
        <w:rPr>
          <w:rFonts w:ascii="方正仿宋_GBK" w:eastAsia="方正仿宋_GBK" w:hint="eastAsia"/>
          <w:b/>
          <w:bCs/>
          <w:sz w:val="32"/>
          <w:szCs w:val="32"/>
          <w:u w:val="single"/>
        </w:rPr>
        <w:t>元贰角贰分</w:t>
      </w:r>
      <w:r>
        <w:rPr>
          <w:rFonts w:ascii="方正仿宋_GBK" w:eastAsia="方正仿宋_GBK" w:hAnsi="宋体" w:cs="宋体" w:hint="eastAsia"/>
          <w:sz w:val="32"/>
          <w:szCs w:val="32"/>
        </w:rPr>
        <w:t>（</w:t>
      </w:r>
      <w:r>
        <w:rPr>
          <w:rFonts w:ascii="方正仿宋_GBK" w:eastAsia="方正仿宋_GBK" w:hAnsi="宋体" w:cs="宋体" w:hint="eastAsia"/>
          <w:sz w:val="32"/>
          <w:szCs w:val="32"/>
          <w:u w:val="single"/>
        </w:rPr>
        <w:t>356948.22</w:t>
      </w:r>
      <w:r>
        <w:rPr>
          <w:rFonts w:ascii="方正仿宋_GBK" w:eastAsia="方正仿宋_GBK" w:hAnsi="宋体" w:cs="宋体" w:hint="eastAsia"/>
          <w:sz w:val="32"/>
          <w:szCs w:val="32"/>
        </w:rPr>
        <w:t xml:space="preserve">元）（含安全文明施工费）。   </w:t>
      </w:r>
    </w:p>
    <w:p w:rsidR="007102DF" w:rsidRDefault="00FF7336">
      <w:pPr>
        <w:shd w:val="clear" w:color="auto" w:fill="FFFFFF"/>
        <w:adjustRightInd w:val="0"/>
        <w:snapToGrid w:val="0"/>
        <w:spacing w:line="360" w:lineRule="auto"/>
        <w:ind w:right="-23"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5、工程质量必须满足国家相关验收标准的合格等次及以上。</w:t>
      </w:r>
    </w:p>
    <w:p w:rsidR="007102DF" w:rsidRDefault="00FF7336">
      <w:pPr>
        <w:shd w:val="clear" w:color="auto" w:fill="FFFFFF"/>
        <w:adjustRightInd w:val="0"/>
        <w:snapToGrid w:val="0"/>
        <w:spacing w:line="360" w:lineRule="auto"/>
        <w:ind w:right="-23"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6、甲方责任义务：甲方承诺按照本合同约定的条件、时间和方式向乙方支付合同价款，保证施工场地达到施工条件，甲方负责水电费用，并及时解决潜在的各种群众纠纷。</w:t>
      </w:r>
    </w:p>
    <w:p w:rsidR="007102DF" w:rsidRDefault="00FF7336">
      <w:pPr>
        <w:shd w:val="clear" w:color="auto" w:fill="FFFFFF"/>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7、乙方责任义务</w:t>
      </w:r>
    </w:p>
    <w:p w:rsidR="007102DF" w:rsidRDefault="00FF7336">
      <w:pPr>
        <w:shd w:val="clear" w:color="auto" w:fill="FFFFFF"/>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 xml:space="preserve">（1）乙方承诺按照本合同约定项目及工期承担本工程的实施、完成及缺陷修复。 </w:t>
      </w:r>
    </w:p>
    <w:p w:rsidR="007102DF" w:rsidRDefault="00FF7336">
      <w:pPr>
        <w:shd w:val="clear" w:color="auto" w:fill="FFFFFF"/>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（2）乙方的施工安全责任</w:t>
      </w:r>
    </w:p>
    <w:p w:rsidR="007102DF" w:rsidRDefault="00FF7336">
      <w:pPr>
        <w:shd w:val="clear" w:color="auto" w:fill="FFFFFF"/>
        <w:adjustRightInd w:val="0"/>
        <w:snapToGrid w:val="0"/>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乙方应按照《重庆市建设工程安全生产监督管理办法》（</w:t>
      </w:r>
      <w:proofErr w:type="gramStart"/>
      <w:r>
        <w:rPr>
          <w:rFonts w:ascii="方正仿宋_GBK" w:eastAsia="方正仿宋_GBK" w:hAnsi="宋体" w:cs="宋体" w:hint="eastAsia"/>
          <w:sz w:val="32"/>
          <w:szCs w:val="32"/>
        </w:rPr>
        <w:t>渝建发</w:t>
      </w:r>
      <w:proofErr w:type="gramEnd"/>
      <w:r>
        <w:rPr>
          <w:rFonts w:ascii="方正仿宋_GBK" w:eastAsia="方正仿宋_GBK" w:hAnsi="宋体" w:cs="宋体" w:hint="eastAsia"/>
          <w:sz w:val="32"/>
          <w:szCs w:val="32"/>
        </w:rPr>
        <w:t xml:space="preserve">〔2008〕177号）等相关规定履行好乙方的施工安全责任。如有安全事故及意外事故，乙方承担一切相应的经济法律责任。 </w:t>
      </w:r>
    </w:p>
    <w:p w:rsidR="007102DF" w:rsidRDefault="00FF7336">
      <w:pPr>
        <w:shd w:val="clear" w:color="auto" w:fill="FFFFFF"/>
        <w:adjustRightInd w:val="0"/>
        <w:snapToGrid w:val="0"/>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（3）乙方承担暂停施工责任的情形：未经甲方书面批准同意的停工，其责任均由乙方自行承担。</w:t>
      </w:r>
    </w:p>
    <w:p w:rsidR="007102DF" w:rsidRDefault="00FF7336">
      <w:pPr>
        <w:shd w:val="clear" w:color="auto" w:fill="FFFFFF"/>
        <w:adjustRightInd w:val="0"/>
        <w:snapToGrid w:val="0"/>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4）乙方在施工过程中，如使用特殊工种人员（如架子工、电工、电焊工、气焊工、信号工等）及按照建设部和当地政府相关文件规定需持证上岗的人员，必须聘用具有相应操作资质证书的人员，并在相应操作人员进场前报送甲方及监理备案。乙方应对因此所引起的任何不利后果承担全部责任。</w:t>
      </w:r>
    </w:p>
    <w:p w:rsidR="007102DF" w:rsidRDefault="00FF7336">
      <w:pPr>
        <w:shd w:val="clear" w:color="auto" w:fill="FFFFFF"/>
        <w:adjustRightInd w:val="0"/>
        <w:snapToGrid w:val="0"/>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（5）乙方应及时发放工人工资，若出现因乙方原因拖欠工人工资的情况，甲方有权要求乙方承担5000.00元/次的违约金。</w:t>
      </w:r>
    </w:p>
    <w:p w:rsidR="007102DF" w:rsidRDefault="00FF7336">
      <w:pPr>
        <w:shd w:val="clear" w:color="auto" w:fill="FFFFFF"/>
        <w:adjustRightInd w:val="0"/>
        <w:snapToGrid w:val="0"/>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8、 合同工期：</w:t>
      </w:r>
    </w:p>
    <w:p w:rsidR="007102DF" w:rsidRDefault="00FF7336">
      <w:pPr>
        <w:shd w:val="clear" w:color="auto" w:fill="FFFFFF"/>
        <w:adjustRightInd w:val="0"/>
        <w:snapToGrid w:val="0"/>
        <w:spacing w:line="360" w:lineRule="auto"/>
        <w:ind w:right="-20"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（1）乙方应按照甲方指示开工，工期为</w:t>
      </w:r>
      <w:r>
        <w:rPr>
          <w:rFonts w:ascii="方正仿宋_GBK" w:eastAsia="方正仿宋_GBK" w:hAnsi="宋体" w:cs="宋体" w:hint="eastAsia"/>
          <w:sz w:val="32"/>
          <w:szCs w:val="32"/>
          <w:u w:val="single"/>
        </w:rPr>
        <w:t>30</w:t>
      </w:r>
      <w:r>
        <w:rPr>
          <w:rFonts w:ascii="方正仿宋_GBK" w:eastAsia="方正仿宋_GBK" w:hAnsi="宋体" w:cs="宋体" w:hint="eastAsia"/>
          <w:sz w:val="32"/>
          <w:szCs w:val="32"/>
        </w:rPr>
        <w:t>日历天。</w:t>
      </w:r>
    </w:p>
    <w:p w:rsidR="007102DF" w:rsidRDefault="00FF7336">
      <w:pPr>
        <w:shd w:val="clear" w:color="auto" w:fill="FFFFFF"/>
        <w:adjustRightInd w:val="0"/>
        <w:snapToGrid w:val="0"/>
        <w:spacing w:line="360" w:lineRule="auto"/>
        <w:ind w:right="-20"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 xml:space="preserve">开工日期： 2022年 10月 日      </w:t>
      </w:r>
    </w:p>
    <w:p w:rsidR="007102DF" w:rsidRDefault="00FF7336">
      <w:pPr>
        <w:shd w:val="clear" w:color="auto" w:fill="FFFFFF"/>
        <w:snapToGrid w:val="0"/>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 xml:space="preserve">竣工日期： 2022年 11 月 日      </w:t>
      </w:r>
    </w:p>
    <w:p w:rsidR="007102DF" w:rsidRDefault="00FF7336">
      <w:pPr>
        <w:keepNext/>
        <w:keepLines/>
        <w:shd w:val="clear" w:color="auto" w:fill="FFFFFF"/>
        <w:snapToGrid w:val="0"/>
        <w:spacing w:line="360" w:lineRule="auto"/>
        <w:ind w:firstLineChars="200" w:firstLine="640"/>
        <w:outlineLvl w:val="2"/>
        <w:rPr>
          <w:rFonts w:ascii="方正仿宋_GBK" w:eastAsia="方正仿宋_GBK" w:hAnsi="宋体" w:cs="宋体"/>
          <w:sz w:val="32"/>
          <w:szCs w:val="32"/>
        </w:rPr>
      </w:pPr>
      <w:r>
        <w:rPr>
          <w:rFonts w:ascii="方正仿宋_GBK" w:eastAsia="方正仿宋_GBK" w:hAnsi="宋体" w:cs="宋体" w:hint="eastAsia"/>
          <w:sz w:val="32"/>
          <w:szCs w:val="32"/>
        </w:rPr>
        <w:lastRenderedPageBreak/>
        <w:t>（2）工期延误：除不可抗力及甲方原因外，本工期为包干工期，不作任何调整；出现不可抗力因素或甲方原因，乙方可要求甲方顺延工期；其他情形导致的工期拖延，每拖延一天乙方支付给甲方违约金300元整；工期延误20天以上的，甲方有权单方面终止合同，要求乙方承担合同总价10%的违约金，且不退还</w:t>
      </w:r>
      <w:r>
        <w:rPr>
          <w:rFonts w:ascii="方正仿宋_GBK" w:eastAsia="方正仿宋_GBK" w:hAnsi="宋体" w:cs="宋体" w:hint="eastAsia"/>
          <w:sz w:val="32"/>
          <w:szCs w:val="32"/>
          <w:u w:val="single"/>
        </w:rPr>
        <w:t>35000</w:t>
      </w:r>
      <w:r>
        <w:rPr>
          <w:rFonts w:ascii="方正仿宋_GBK" w:eastAsia="方正仿宋_GBK" w:hAnsi="宋体" w:cs="宋体" w:hint="eastAsia"/>
          <w:sz w:val="32"/>
          <w:szCs w:val="32"/>
        </w:rPr>
        <w:t>元的履约保证金。</w:t>
      </w:r>
    </w:p>
    <w:p w:rsidR="007102DF" w:rsidRDefault="00FF7336">
      <w:pPr>
        <w:pStyle w:val="3"/>
        <w:snapToGrid w:val="0"/>
        <w:spacing w:before="0" w:after="0" w:afterAutospacing="0" w:line="360" w:lineRule="auto"/>
        <w:ind w:firstLineChars="200" w:firstLine="640"/>
        <w:rPr>
          <w:rFonts w:ascii="方正仿宋_GBK" w:eastAsia="方正仿宋_GBK" w:hAnsi="宋体"/>
          <w:b w:val="0"/>
          <w:bCs w:val="0"/>
          <w:kern w:val="2"/>
          <w:sz w:val="32"/>
          <w:szCs w:val="32"/>
        </w:rPr>
      </w:pPr>
      <w:r>
        <w:rPr>
          <w:rFonts w:ascii="方正仿宋_GBK" w:eastAsia="方正仿宋_GBK" w:hAnsi="宋体" w:hint="eastAsia"/>
          <w:b w:val="0"/>
          <w:bCs w:val="0"/>
          <w:kern w:val="2"/>
          <w:sz w:val="32"/>
          <w:szCs w:val="32"/>
        </w:rPr>
        <w:t>9、工程结算及工程款支付</w:t>
      </w:r>
    </w:p>
    <w:p w:rsidR="007102DF" w:rsidRDefault="00FF7336">
      <w:pPr>
        <w:autoSpaceDE w:val="0"/>
        <w:autoSpaceDN w:val="0"/>
        <w:adjustRightInd w:val="0"/>
        <w:snapToGrid w:val="0"/>
        <w:spacing w:line="360" w:lineRule="auto"/>
        <w:ind w:firstLineChars="150" w:firstLine="480"/>
        <w:jc w:val="left"/>
        <w:rPr>
          <w:rFonts w:ascii="方正仿宋_GBK" w:eastAsia="方正仿宋_GBK" w:hAnsi="宋体" w:cs="宋体"/>
          <w:sz w:val="32"/>
          <w:szCs w:val="32"/>
        </w:rPr>
      </w:pPr>
      <w:r>
        <w:rPr>
          <w:rFonts w:ascii="方正仿宋_GBK" w:eastAsia="方正仿宋_GBK" w:hAnsi="宋体" w:cs="宋体" w:hint="eastAsia"/>
          <w:sz w:val="32"/>
          <w:szCs w:val="32"/>
        </w:rPr>
        <w:t>（1）工程结算</w:t>
      </w:r>
    </w:p>
    <w:p w:rsidR="007102DF" w:rsidRDefault="00FF7336">
      <w:pPr>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按照</w:t>
      </w:r>
      <w:proofErr w:type="gramStart"/>
      <w:r>
        <w:rPr>
          <w:rFonts w:ascii="方正仿宋_GBK" w:eastAsia="方正仿宋_GBK" w:hAnsi="宋体" w:cs="宋体" w:hint="eastAsia"/>
          <w:sz w:val="32"/>
          <w:szCs w:val="32"/>
        </w:rPr>
        <w:t>璧</w:t>
      </w:r>
      <w:proofErr w:type="gramEnd"/>
      <w:r>
        <w:rPr>
          <w:rFonts w:ascii="方正仿宋_GBK" w:eastAsia="方正仿宋_GBK" w:hAnsi="宋体" w:cs="宋体" w:hint="eastAsia"/>
          <w:sz w:val="32"/>
          <w:szCs w:val="32"/>
        </w:rPr>
        <w:t>财发〔2021〕2号文件要求，最终结算金额以</w:t>
      </w:r>
      <w:proofErr w:type="gramStart"/>
      <w:r>
        <w:rPr>
          <w:rFonts w:ascii="方正仿宋_GBK" w:eastAsia="方正仿宋_GBK" w:hAnsi="宋体" w:cs="宋体" w:hint="eastAsia"/>
          <w:sz w:val="32"/>
          <w:szCs w:val="32"/>
        </w:rPr>
        <w:t>璧</w:t>
      </w:r>
      <w:proofErr w:type="gramEnd"/>
      <w:r>
        <w:rPr>
          <w:rFonts w:ascii="方正仿宋_GBK" w:eastAsia="方正仿宋_GBK" w:hAnsi="宋体" w:cs="宋体" w:hint="eastAsia"/>
          <w:sz w:val="32"/>
          <w:szCs w:val="32"/>
        </w:rPr>
        <w:t>山区财政预算审核确定的最终金额进行结算。（具体方式和比例由发包人和承包人另行协商确定）</w:t>
      </w:r>
    </w:p>
    <w:p w:rsidR="007102DF" w:rsidRDefault="00FF7336">
      <w:pPr>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（2）工程款支付办法</w:t>
      </w:r>
    </w:p>
    <w:p w:rsidR="007102DF" w:rsidRDefault="00FF7336">
      <w:pPr>
        <w:ind w:firstLine="630"/>
        <w:rPr>
          <w:rFonts w:ascii="方正仿宋_GBK" w:eastAsia="方正仿宋_GBK" w:hAnsi="宋体" w:cs="宋体"/>
          <w:sz w:val="32"/>
          <w:szCs w:val="32"/>
        </w:rPr>
      </w:pPr>
      <w:r>
        <w:rPr>
          <w:rFonts w:ascii="方正仿宋_GBK" w:eastAsia="方正仿宋_GBK" w:hAnsi="宋体" w:cs="宋体" w:hint="eastAsia"/>
          <w:sz w:val="32"/>
          <w:szCs w:val="32"/>
        </w:rPr>
        <w:t>合同内所含内容全部施工完成，竣工验收合格后且将竣工资料移交（</w:t>
      </w:r>
      <w:proofErr w:type="gramStart"/>
      <w:r>
        <w:rPr>
          <w:rFonts w:ascii="方正仿宋_GBK" w:eastAsia="方正仿宋_GBK" w:hAnsi="宋体" w:cs="宋体" w:hint="eastAsia"/>
          <w:sz w:val="32"/>
          <w:szCs w:val="32"/>
        </w:rPr>
        <w:t>凭使用</w:t>
      </w:r>
      <w:proofErr w:type="gramEnd"/>
      <w:r>
        <w:rPr>
          <w:rFonts w:ascii="方正仿宋_GBK" w:eastAsia="方正仿宋_GBK" w:hAnsi="宋体" w:cs="宋体" w:hint="eastAsia"/>
          <w:sz w:val="32"/>
          <w:szCs w:val="32"/>
        </w:rPr>
        <w:t>部门、建设部门、施工单位等出具的验收报告），支付至合同总价款的80%。经审计审定最终金额后支付至总额的97%。</w:t>
      </w:r>
    </w:p>
    <w:p w:rsidR="007102DF" w:rsidRDefault="00FF7336">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审定总价款的 3% 作为质量保证金，质量保证金在缺陷责任期满壹年后的一个月内支付（不计息）。</w:t>
      </w:r>
    </w:p>
    <w:p w:rsidR="007102DF" w:rsidRDefault="003F70B7">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工程款支付方式：付款前乙方出具税务机关</w:t>
      </w:r>
      <w:r w:rsidR="00FF7336">
        <w:rPr>
          <w:rFonts w:ascii="方正仿宋_GBK" w:eastAsia="方正仿宋_GBK" w:hAnsi="宋体" w:cs="宋体" w:hint="eastAsia"/>
          <w:sz w:val="32"/>
          <w:szCs w:val="32"/>
        </w:rPr>
        <w:t>开具的有效</w:t>
      </w:r>
      <w:r w:rsidR="00FF7336">
        <w:rPr>
          <w:rFonts w:ascii="方正仿宋_GBK" w:eastAsia="方正仿宋_GBK" w:hAnsi="宋体" w:cs="宋体" w:hint="eastAsia"/>
          <w:sz w:val="32"/>
          <w:szCs w:val="32"/>
        </w:rPr>
        <w:lastRenderedPageBreak/>
        <w:t>发票，甲方采用银行</w:t>
      </w:r>
      <w:proofErr w:type="gramStart"/>
      <w:r w:rsidR="00FF7336">
        <w:rPr>
          <w:rFonts w:ascii="方正仿宋_GBK" w:eastAsia="方正仿宋_GBK" w:hAnsi="宋体" w:cs="宋体" w:hint="eastAsia"/>
          <w:sz w:val="32"/>
          <w:szCs w:val="32"/>
        </w:rPr>
        <w:t>转帐</w:t>
      </w:r>
      <w:proofErr w:type="gramEnd"/>
      <w:r w:rsidR="00FF7336">
        <w:rPr>
          <w:rFonts w:ascii="方正仿宋_GBK" w:eastAsia="方正仿宋_GBK" w:hAnsi="宋体" w:cs="宋体" w:hint="eastAsia"/>
          <w:sz w:val="32"/>
          <w:szCs w:val="32"/>
        </w:rPr>
        <w:t>支付或电汇至乙方银行基本账户。</w:t>
      </w:r>
    </w:p>
    <w:p w:rsidR="007102DF" w:rsidRDefault="00FF7336">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履约保证金的退还时间：履约保证金为</w:t>
      </w:r>
      <w:r>
        <w:rPr>
          <w:rFonts w:ascii="方正仿宋_GBK" w:eastAsia="方正仿宋_GBK" w:hAnsi="宋体" w:cs="宋体" w:hint="eastAsia"/>
          <w:sz w:val="32"/>
          <w:szCs w:val="32"/>
          <w:u w:val="single"/>
        </w:rPr>
        <w:t>35000</w:t>
      </w:r>
      <w:r>
        <w:rPr>
          <w:rFonts w:ascii="方正仿宋_GBK" w:eastAsia="方正仿宋_GBK" w:hAnsi="宋体" w:cs="宋体" w:hint="eastAsia"/>
          <w:sz w:val="32"/>
          <w:szCs w:val="32"/>
        </w:rPr>
        <w:t>元，工程竣工验收合格后一次性退还（不计息）。</w:t>
      </w:r>
    </w:p>
    <w:p w:rsidR="007102DF" w:rsidRDefault="00FF7336">
      <w:pPr>
        <w:numPr>
          <w:ilvl w:val="0"/>
          <w:numId w:val="1"/>
        </w:num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违约责任</w:t>
      </w:r>
    </w:p>
    <w:p w:rsidR="007102DF" w:rsidRDefault="00FF7336">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（1）本工程严禁挂靠、转包及违法分包，否则甲方有权解除合同、清退乙方出场，要求乙方承担合同总价10%的违约金，且不退还履约保证金。</w:t>
      </w:r>
    </w:p>
    <w:p w:rsidR="007102DF" w:rsidRDefault="00FF7336">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（2）工程质量未通过竣工验收的, 甲方有权要求乙方限期整改，整改所发生的费用由乙方自行承担。乙方自验收未通过之日起至整改完成通过验收之</w:t>
      </w:r>
      <w:proofErr w:type="gramStart"/>
      <w:r>
        <w:rPr>
          <w:rFonts w:ascii="方正仿宋_GBK" w:eastAsia="方正仿宋_GBK" w:hAnsi="宋体" w:cs="宋体" w:hint="eastAsia"/>
          <w:sz w:val="32"/>
          <w:szCs w:val="32"/>
        </w:rPr>
        <w:t>日止按300元</w:t>
      </w:r>
      <w:proofErr w:type="gramEnd"/>
      <w:r>
        <w:rPr>
          <w:rFonts w:ascii="方正仿宋_GBK" w:eastAsia="方正仿宋_GBK" w:hAnsi="宋体" w:cs="宋体" w:hint="eastAsia"/>
          <w:sz w:val="32"/>
          <w:szCs w:val="32"/>
        </w:rPr>
        <w:t>/天的标准承担违约金；超过15天仍未通过验收的，甲方有权解除合同，要求乙方承担合同总价10%的违约金，且不退还履约保证金。</w:t>
      </w:r>
    </w:p>
    <w:p w:rsidR="007102DF" w:rsidRDefault="00FF7336">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（3）严禁使用老、弱、病、残及童工人员。若违规使用，发现一次乙方支付给甲方违约金100元/人/次。严禁使用不适合高空作业或繁重体力劳动者（心脏病、高血压、</w:t>
      </w:r>
      <w:proofErr w:type="gramStart"/>
      <w:r>
        <w:rPr>
          <w:rFonts w:ascii="方正仿宋_GBK" w:eastAsia="方正仿宋_GBK" w:hAnsi="宋体" w:cs="宋体" w:hint="eastAsia"/>
          <w:sz w:val="32"/>
          <w:szCs w:val="32"/>
        </w:rPr>
        <w:t>癫</w:t>
      </w:r>
      <w:proofErr w:type="gramEnd"/>
      <w:r>
        <w:rPr>
          <w:rFonts w:ascii="方正仿宋_GBK" w:eastAsia="方正仿宋_GBK" w:hAnsi="宋体" w:cs="宋体" w:hint="eastAsia"/>
          <w:sz w:val="32"/>
          <w:szCs w:val="32"/>
        </w:rPr>
        <w:t>痛病、贫血病等），发现一次乙方支付给甲方违约金100元/人/次。</w:t>
      </w:r>
    </w:p>
    <w:p w:rsidR="007102DF" w:rsidRDefault="00FF7336">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4）乙方必须为其施工人员配备必要的劳动保护和安全防护用品（如安全帽、安全带、工作服、手套及其它相关的防护用品），相关费用乙方自行承担。进入施工现场不按规定使用安全帽和安全带，甲方责令未改者，发现一次乙方</w:t>
      </w:r>
      <w:r>
        <w:rPr>
          <w:rFonts w:ascii="方正仿宋_GBK" w:eastAsia="方正仿宋_GBK" w:hAnsi="宋体" w:cs="宋体" w:hint="eastAsia"/>
          <w:sz w:val="32"/>
          <w:szCs w:val="32"/>
        </w:rPr>
        <w:lastRenderedPageBreak/>
        <w:t>支付给甲方违约金100元/人/次。</w:t>
      </w:r>
    </w:p>
    <w:p w:rsidR="007102DF" w:rsidRDefault="00FF7336">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（5）本合同签订后，任</w:t>
      </w:r>
      <w:proofErr w:type="gramStart"/>
      <w:r>
        <w:rPr>
          <w:rFonts w:ascii="方正仿宋_GBK" w:eastAsia="方正仿宋_GBK" w:hAnsi="宋体" w:cs="宋体" w:hint="eastAsia"/>
          <w:sz w:val="32"/>
          <w:szCs w:val="32"/>
        </w:rPr>
        <w:t>一方非</w:t>
      </w:r>
      <w:proofErr w:type="gramEnd"/>
      <w:r>
        <w:rPr>
          <w:rFonts w:ascii="方正仿宋_GBK" w:eastAsia="方正仿宋_GBK" w:hAnsi="宋体" w:cs="宋体" w:hint="eastAsia"/>
          <w:sz w:val="32"/>
          <w:szCs w:val="32"/>
        </w:rPr>
        <w:t>因法定或约定原因解除合同的，应向对方承担合同总价10%的违约金。</w:t>
      </w:r>
    </w:p>
    <w:p w:rsidR="007102DF" w:rsidRDefault="00FF7336">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（6）违约方应支付守约方为追究违约责任而支付的合理费用（包括但不限于律师代理费、差旅费等）。</w:t>
      </w:r>
    </w:p>
    <w:p w:rsidR="007102DF" w:rsidRDefault="00FF7336">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7）甲方有权将乙方应承担的违约金等款项从工程款、履约保证金中直接扣除，如上述款项不足以扣除的，甲方有权就不足部分向乙方追偿。因乙方原因导致甲方向第三方承担任何形式的违约金、赔偿金或履行相应责任的，甲方在支付相应款项或履行相应责任后，可凭支付违约金、赔偿金或履行责任的证明直接向乙方追偿。</w:t>
      </w:r>
    </w:p>
    <w:p w:rsidR="007102DF" w:rsidRDefault="00FF7336">
      <w:pPr>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11、工程质量保修期：本工程质量保修期为壹年（竣工验收之日起计算），保修期内乙方应按国家相关规定履行保修义务。</w:t>
      </w:r>
    </w:p>
    <w:p w:rsidR="007102DF" w:rsidRDefault="00FF7336">
      <w:pPr>
        <w:keepNext/>
        <w:keepLines/>
        <w:shd w:val="clear" w:color="auto" w:fill="FFFFFF"/>
        <w:snapToGrid w:val="0"/>
        <w:spacing w:line="360" w:lineRule="auto"/>
        <w:ind w:firstLineChars="200" w:firstLine="640"/>
        <w:outlineLvl w:val="2"/>
        <w:rPr>
          <w:rFonts w:ascii="方正仿宋_GBK" w:eastAsia="方正仿宋_GBK" w:hAnsi="宋体" w:cs="宋体"/>
          <w:sz w:val="32"/>
          <w:szCs w:val="32"/>
        </w:rPr>
      </w:pPr>
      <w:r>
        <w:rPr>
          <w:rFonts w:ascii="方正仿宋_GBK" w:eastAsia="方正仿宋_GBK" w:hAnsi="宋体" w:cs="宋体" w:hint="eastAsia"/>
          <w:sz w:val="32"/>
          <w:szCs w:val="32"/>
        </w:rPr>
        <w:t>12、争议的解决方式：双方友好协商；协商不成的，任何一方可以向工程所在地人民法院起诉。</w:t>
      </w:r>
    </w:p>
    <w:p w:rsidR="007102DF" w:rsidRDefault="00FF7336">
      <w:pPr>
        <w:shd w:val="clear" w:color="auto" w:fill="FFFFFF"/>
        <w:adjustRightInd w:val="0"/>
        <w:snapToGrid w:val="0"/>
        <w:spacing w:line="360" w:lineRule="auto"/>
        <w:ind w:right="-20"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13、本协议书一式 4份，每份具有同等法律效力，双方各执2份。本协议经双方法定代表人或委托代理人签字并加盖各方公章后生效。</w:t>
      </w:r>
    </w:p>
    <w:p w:rsidR="007102DF" w:rsidRDefault="00FF7336">
      <w:pPr>
        <w:shd w:val="clear" w:color="auto" w:fill="FFFFFF"/>
        <w:adjustRightInd w:val="0"/>
        <w:snapToGrid w:val="0"/>
        <w:spacing w:line="360" w:lineRule="auto"/>
        <w:ind w:right="-20"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14、 本合同未尽事宜，双方另行签订补充协议。</w:t>
      </w:r>
    </w:p>
    <w:p w:rsidR="007102DF" w:rsidRDefault="00FF7336">
      <w:pPr>
        <w:shd w:val="clear" w:color="auto" w:fill="FFFFFF"/>
        <w:adjustRightInd w:val="0"/>
        <w:spacing w:line="360" w:lineRule="auto"/>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lastRenderedPageBreak/>
        <w:t>甲方:</w:t>
      </w:r>
      <w:r>
        <w:rPr>
          <w:rFonts w:ascii="方正仿宋_GBK" w:eastAsia="方正仿宋_GBK" w:hint="eastAsia"/>
          <w:sz w:val="32"/>
          <w:szCs w:val="32"/>
        </w:rPr>
        <w:t>重庆市</w:t>
      </w:r>
      <w:proofErr w:type="gramStart"/>
      <w:r>
        <w:rPr>
          <w:rFonts w:ascii="方正仿宋_GBK" w:eastAsia="方正仿宋_GBK" w:hint="eastAsia"/>
          <w:sz w:val="32"/>
          <w:szCs w:val="32"/>
        </w:rPr>
        <w:t>璧</w:t>
      </w:r>
      <w:proofErr w:type="gramEnd"/>
      <w:r>
        <w:rPr>
          <w:rFonts w:ascii="方正仿宋_GBK" w:eastAsia="方正仿宋_GBK" w:hint="eastAsia"/>
          <w:sz w:val="32"/>
          <w:szCs w:val="32"/>
        </w:rPr>
        <w:t>山区妇幼保健院</w:t>
      </w:r>
      <w:r>
        <w:rPr>
          <w:rFonts w:ascii="方正仿宋_GBK" w:eastAsia="方正仿宋_GBK" w:hAnsi="宋体" w:cs="宋体" w:hint="eastAsia"/>
          <w:sz w:val="32"/>
          <w:szCs w:val="32"/>
        </w:rPr>
        <w:t xml:space="preserve">（盖章）： </w:t>
      </w:r>
    </w:p>
    <w:p w:rsidR="007102DF" w:rsidRDefault="00FF7336">
      <w:pPr>
        <w:shd w:val="clear" w:color="auto" w:fill="FFFFFF"/>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法定代表人或委托代理人：</w:t>
      </w:r>
    </w:p>
    <w:p w:rsidR="007102DF" w:rsidRDefault="00FF7336">
      <w:pPr>
        <w:shd w:val="clear" w:color="auto" w:fill="FFFFFF"/>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住所地：重庆市</w:t>
      </w:r>
      <w:proofErr w:type="gramStart"/>
      <w:r>
        <w:rPr>
          <w:rFonts w:ascii="方正仿宋_GBK" w:eastAsia="方正仿宋_GBK" w:hAnsi="宋体" w:cs="宋体" w:hint="eastAsia"/>
          <w:sz w:val="32"/>
          <w:szCs w:val="32"/>
        </w:rPr>
        <w:t>璧</w:t>
      </w:r>
      <w:proofErr w:type="gramEnd"/>
      <w:r>
        <w:rPr>
          <w:rFonts w:ascii="方正仿宋_GBK" w:eastAsia="方正仿宋_GBK" w:hAnsi="宋体" w:cs="宋体" w:hint="eastAsia"/>
          <w:sz w:val="32"/>
          <w:szCs w:val="32"/>
        </w:rPr>
        <w:t>山区双星大道36号</w:t>
      </w:r>
    </w:p>
    <w:p w:rsidR="007102DF" w:rsidRDefault="00FF7336">
      <w:pPr>
        <w:shd w:val="clear" w:color="auto" w:fill="FFFFFF"/>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乙方：</w:t>
      </w:r>
    </w:p>
    <w:p w:rsidR="007102DF" w:rsidRDefault="00FF7336">
      <w:pPr>
        <w:shd w:val="clear" w:color="auto" w:fill="FFFFFF"/>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法定代表人或委托代理人：</w:t>
      </w:r>
    </w:p>
    <w:p w:rsidR="007102DF" w:rsidRDefault="00FF7336">
      <w:pPr>
        <w:shd w:val="clear" w:color="auto" w:fill="FFFFFF"/>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住所地：</w:t>
      </w:r>
    </w:p>
    <w:p w:rsidR="007102DF" w:rsidRDefault="007102DF">
      <w:pPr>
        <w:shd w:val="clear" w:color="auto" w:fill="FFFFFF"/>
        <w:spacing w:line="360" w:lineRule="auto"/>
        <w:ind w:firstLineChars="200" w:firstLine="640"/>
        <w:rPr>
          <w:rFonts w:ascii="方正仿宋_GBK" w:eastAsia="方正仿宋_GBK" w:hAnsi="宋体" w:cs="宋体"/>
          <w:sz w:val="32"/>
          <w:szCs w:val="32"/>
        </w:rPr>
      </w:pPr>
    </w:p>
    <w:p w:rsidR="007102DF" w:rsidRDefault="00FF7336">
      <w:pPr>
        <w:shd w:val="clear" w:color="auto" w:fill="FFFFFF"/>
        <w:spacing w:line="360"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 xml:space="preserve">                            2022 年 10 月 日 </w:t>
      </w:r>
    </w:p>
    <w:p w:rsidR="007102DF" w:rsidRDefault="007102DF">
      <w:pPr>
        <w:shd w:val="clear" w:color="auto" w:fill="FFFFFF"/>
        <w:spacing w:line="360" w:lineRule="auto"/>
        <w:jc w:val="center"/>
        <w:rPr>
          <w:rFonts w:ascii="方正小标宋_GBK" w:eastAsia="方正小标宋_GBK" w:hAnsi="宋体" w:cs="宋体"/>
          <w:b/>
          <w:bCs/>
          <w:color w:val="000000"/>
          <w:sz w:val="36"/>
          <w:szCs w:val="36"/>
        </w:rPr>
      </w:pPr>
    </w:p>
    <w:p w:rsidR="00CF0982" w:rsidRDefault="00CF0982">
      <w:pPr>
        <w:shd w:val="clear" w:color="auto" w:fill="FFFFFF"/>
        <w:spacing w:line="360" w:lineRule="auto"/>
        <w:jc w:val="center"/>
        <w:rPr>
          <w:rFonts w:ascii="方正小标宋_GBK" w:eastAsia="方正小标宋_GBK" w:hAnsi="宋体" w:cs="宋体"/>
          <w:b/>
          <w:bCs/>
          <w:color w:val="000000"/>
          <w:sz w:val="36"/>
          <w:szCs w:val="36"/>
        </w:rPr>
      </w:pPr>
    </w:p>
    <w:p w:rsidR="00CF0982" w:rsidRDefault="00CF0982">
      <w:pPr>
        <w:shd w:val="clear" w:color="auto" w:fill="FFFFFF"/>
        <w:spacing w:line="360" w:lineRule="auto"/>
        <w:jc w:val="center"/>
        <w:rPr>
          <w:rFonts w:ascii="方正小标宋_GBK" w:eastAsia="方正小标宋_GBK" w:hAnsi="宋体" w:cs="宋体"/>
          <w:b/>
          <w:bCs/>
          <w:color w:val="000000"/>
          <w:sz w:val="36"/>
          <w:szCs w:val="36"/>
        </w:rPr>
      </w:pPr>
    </w:p>
    <w:p w:rsidR="00CF0982" w:rsidRDefault="00CF0982">
      <w:pPr>
        <w:shd w:val="clear" w:color="auto" w:fill="FFFFFF"/>
        <w:spacing w:line="360" w:lineRule="auto"/>
        <w:jc w:val="center"/>
        <w:rPr>
          <w:rFonts w:ascii="方正小标宋_GBK" w:eastAsia="方正小标宋_GBK" w:hAnsi="宋体" w:cs="宋体"/>
          <w:b/>
          <w:bCs/>
          <w:color w:val="000000"/>
          <w:sz w:val="36"/>
          <w:szCs w:val="36"/>
        </w:rPr>
      </w:pPr>
    </w:p>
    <w:p w:rsidR="00CF0982" w:rsidRDefault="00CF0982">
      <w:pPr>
        <w:shd w:val="clear" w:color="auto" w:fill="FFFFFF"/>
        <w:spacing w:line="360" w:lineRule="auto"/>
        <w:jc w:val="center"/>
        <w:rPr>
          <w:rFonts w:ascii="方正小标宋_GBK" w:eastAsia="方正小标宋_GBK" w:hAnsi="宋体" w:cs="宋体"/>
          <w:b/>
          <w:bCs/>
          <w:color w:val="000000"/>
          <w:sz w:val="36"/>
          <w:szCs w:val="36"/>
        </w:rPr>
      </w:pPr>
    </w:p>
    <w:p w:rsidR="007102DF" w:rsidRDefault="00FF7336">
      <w:pPr>
        <w:shd w:val="clear" w:color="auto" w:fill="FFFFFF"/>
        <w:spacing w:line="360" w:lineRule="auto"/>
        <w:jc w:val="center"/>
        <w:rPr>
          <w:rFonts w:ascii="方正小标宋_GBK" w:eastAsia="方正小标宋_GBK" w:hAnsi="宋体" w:cs="宋体"/>
          <w:color w:val="000000"/>
          <w:sz w:val="36"/>
          <w:szCs w:val="36"/>
        </w:rPr>
      </w:pPr>
      <w:r>
        <w:rPr>
          <w:rFonts w:ascii="方正小标宋_GBK" w:eastAsia="方正小标宋_GBK" w:hAnsi="宋体" w:cs="宋体" w:hint="eastAsia"/>
          <w:b/>
          <w:bCs/>
          <w:color w:val="000000"/>
          <w:sz w:val="36"/>
          <w:szCs w:val="36"/>
        </w:rPr>
        <w:t>廉政合同</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为做好工程建设中的党风廉政建设，保证工程建设高效优质，保证建设资金的安全和有效使用以及投资效益，建设工程的项目法人</w:t>
      </w:r>
      <w:r w:rsidRPr="003F70B7">
        <w:rPr>
          <w:rFonts w:ascii="方正仿宋_GBK" w:eastAsia="方正仿宋_GBK" w:hAnsi="宋体" w:cs="宋体" w:hint="eastAsia"/>
          <w:kern w:val="0"/>
          <w:sz w:val="32"/>
          <w:szCs w:val="32"/>
          <w:shd w:val="clear" w:color="auto" w:fill="FFFFFF"/>
        </w:rPr>
        <w:t>重庆市</w:t>
      </w:r>
      <w:proofErr w:type="gramStart"/>
      <w:r w:rsidRPr="003F70B7">
        <w:rPr>
          <w:rFonts w:ascii="方正仿宋_GBK" w:eastAsia="方正仿宋_GBK" w:hint="eastAsia"/>
          <w:sz w:val="32"/>
          <w:szCs w:val="32"/>
        </w:rPr>
        <w:t>璧</w:t>
      </w:r>
      <w:proofErr w:type="gramEnd"/>
      <w:r w:rsidRPr="003F70B7">
        <w:rPr>
          <w:rFonts w:ascii="方正仿宋_GBK" w:eastAsia="方正仿宋_GBK" w:hint="eastAsia"/>
          <w:sz w:val="32"/>
          <w:szCs w:val="32"/>
        </w:rPr>
        <w:t>山区妇幼保健院</w:t>
      </w:r>
      <w:r>
        <w:rPr>
          <w:rFonts w:ascii="方正仿宋_GBK" w:eastAsia="方正仿宋_GBK" w:hAnsi="宋体" w:cs="宋体" w:hint="eastAsia"/>
          <w:color w:val="000000"/>
          <w:sz w:val="32"/>
          <w:szCs w:val="32"/>
        </w:rPr>
        <w:t>（以下简称“甲方”）与施工单位</w:t>
      </w:r>
      <w:r w:rsidR="00CF0982">
        <w:rPr>
          <w:rFonts w:ascii="方正仿宋_GBK" w:eastAsia="方正仿宋_GBK" w:hAnsi="宋体" w:cs="宋体" w:hint="eastAsia"/>
          <w:color w:val="000000"/>
          <w:kern w:val="0"/>
          <w:sz w:val="32"/>
          <w:szCs w:val="32"/>
        </w:rPr>
        <w:t xml:space="preserve"> </w:t>
      </w:r>
      <w:r w:rsidR="00CF0982">
        <w:rPr>
          <w:rFonts w:ascii="方正仿宋_GBK" w:eastAsia="方正仿宋_GBK" w:hAnsi="宋体" w:cs="宋体" w:hint="eastAsia"/>
          <w:color w:val="000000"/>
          <w:kern w:val="0"/>
          <w:sz w:val="32"/>
          <w:szCs w:val="32"/>
          <w:u w:val="single"/>
        </w:rPr>
        <w:t xml:space="preserve">          </w:t>
      </w:r>
      <w:r>
        <w:rPr>
          <w:rFonts w:ascii="方正仿宋_GBK" w:eastAsia="方正仿宋_GBK" w:hAnsi="宋体" w:cs="宋体" w:hint="eastAsia"/>
          <w:color w:val="000000"/>
          <w:sz w:val="32"/>
          <w:szCs w:val="32"/>
        </w:rPr>
        <w:t>（以下简称“乙方”），特订立如下合同。</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1．甲乙双方的权利和义务</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lastRenderedPageBreak/>
        <w:t>（1）严格遵守党的政策规定和国家有关法律法规的有关规定。</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（2）严格执行</w:t>
      </w:r>
      <w:proofErr w:type="gramStart"/>
      <w:r w:rsidRPr="003F70B7">
        <w:rPr>
          <w:rFonts w:ascii="方正仿宋_GBK" w:eastAsia="方正仿宋_GBK" w:hint="eastAsia"/>
          <w:sz w:val="32"/>
          <w:szCs w:val="32"/>
        </w:rPr>
        <w:t>璧</w:t>
      </w:r>
      <w:proofErr w:type="gramEnd"/>
      <w:r w:rsidRPr="003F70B7">
        <w:rPr>
          <w:rFonts w:ascii="方正仿宋_GBK" w:eastAsia="方正仿宋_GBK" w:hint="eastAsia"/>
          <w:sz w:val="32"/>
          <w:szCs w:val="32"/>
        </w:rPr>
        <w:t>山区妇幼保健院月子中心室内房间零星</w:t>
      </w:r>
      <w:r w:rsidRPr="003F70B7">
        <w:rPr>
          <w:rFonts w:ascii="方正仿宋_GBK" w:eastAsia="方正仿宋_GBK" w:hint="eastAsia"/>
          <w:sz w:val="32"/>
          <w:szCs w:val="32"/>
          <w:lang w:val="zh-TW"/>
        </w:rPr>
        <w:t>改造</w:t>
      </w:r>
      <w:r w:rsidR="003F70B7">
        <w:rPr>
          <w:rFonts w:ascii="方正仿宋_GBK" w:eastAsia="方正仿宋_GBK" w:hint="eastAsia"/>
          <w:sz w:val="32"/>
          <w:szCs w:val="32"/>
          <w:lang w:val="zh-TW"/>
        </w:rPr>
        <w:t>项目</w:t>
      </w:r>
      <w:r>
        <w:rPr>
          <w:rFonts w:ascii="方正仿宋_GBK" w:eastAsia="方正仿宋_GBK" w:hAnsi="宋体" w:cs="宋体" w:hint="eastAsia"/>
          <w:color w:val="000000"/>
          <w:sz w:val="32"/>
          <w:szCs w:val="32"/>
        </w:rPr>
        <w:t>合同，自觉按合同办事。</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（3）双方的业务活动坚持公开、公正、诚信、透明的原则（法律认定的商业秘密和合同文件另有规定除外），不得损害国家和集体利益，违反工程建设管理规章制度。</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（4）建立健全廉政制度，开展廉政教育，设计廉政告示牌，公布举报电话，监督并认真查处违法违纪行为。</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（5）发现对方在业务活动中有违反廉政规定的行为，有及时提醒对方纠正的权利和义务。</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（6）发现对方严重违反合同义务条款的行为，有向其上级有关部门举报、建议给</w:t>
      </w:r>
      <w:proofErr w:type="gramStart"/>
      <w:r>
        <w:rPr>
          <w:rFonts w:ascii="方正仿宋_GBK" w:eastAsia="方正仿宋_GBK" w:hAnsi="宋体" w:cs="宋体" w:hint="eastAsia"/>
          <w:color w:val="000000"/>
          <w:sz w:val="32"/>
          <w:szCs w:val="32"/>
        </w:rPr>
        <w:t>予处理</w:t>
      </w:r>
      <w:proofErr w:type="gramEnd"/>
      <w:r>
        <w:rPr>
          <w:rFonts w:ascii="方正仿宋_GBK" w:eastAsia="方正仿宋_GBK" w:hAnsi="宋体" w:cs="宋体" w:hint="eastAsia"/>
          <w:color w:val="000000"/>
          <w:sz w:val="32"/>
          <w:szCs w:val="32"/>
        </w:rPr>
        <w:t>并要求告知处理结果的权利。</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2．甲方的义务</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（1）甲方及其工作人员不得索要或接受乙方的礼金、有价证券和贵重物品，不得在乙方报销任何应由甲方或甲方工作人员个人支付的费用等。</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（2）甲方工作人员不得参加乙方安排的超标准宴请和娱乐活动；不得接受乙方提供的通讯工具、交通工具和高档办公用品等。</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（3）甲方及其工作人员不得要求或者接受乙方为其住</w:t>
      </w:r>
      <w:r>
        <w:rPr>
          <w:rFonts w:ascii="方正仿宋_GBK" w:eastAsia="方正仿宋_GBK" w:hAnsi="宋体" w:cs="宋体" w:hint="eastAsia"/>
          <w:color w:val="000000"/>
          <w:sz w:val="32"/>
          <w:szCs w:val="32"/>
        </w:rPr>
        <w:lastRenderedPageBreak/>
        <w:t>房装修、婚丧嫁娶活动、配偶子女的工作安排以及出国出境、旅游等提供方便等。</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（4）甲方工作人员及其配偶、子女不得从事与甲方工程有关的材料设备供应、工程分包、劳务等经济活动等。</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（5）甲方及其工作人员不得以任何理由向乙方推荐分包单位或推销材料，不得要求乙方购买合同规定外的材料和设备。</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（6）甲方工作人员要秉公办事，不准营私舞弊，不准利用职权从事各种个人有偿中介活动和安排个人施工队伍。</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3．乙方义务</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（1）乙方不得以任何理由向甲方及其工作人员行贿或馈赠礼金、有价证券、贵重礼品。</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（2）乙方不得以任何名义为甲方及其工作人员报销应由甲方单位或个人支付的任何费用。</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（3）乙方不得以任何理由安排甲方工作人员参加超标准宴请及娱乐活动。</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（4）乙方不得为甲方单位和个人购置或</w:t>
      </w:r>
      <w:r w:rsidR="00957E94">
        <w:rPr>
          <w:rFonts w:ascii="方正仿宋_GBK" w:eastAsia="方正仿宋_GBK" w:hAnsi="宋体" w:cs="宋体" w:hint="eastAsia"/>
          <w:color w:val="000000"/>
          <w:sz w:val="32"/>
          <w:szCs w:val="32"/>
        </w:rPr>
        <w:t>提供</w:t>
      </w:r>
      <w:r>
        <w:rPr>
          <w:rFonts w:ascii="方正仿宋_GBK" w:eastAsia="方正仿宋_GBK" w:hAnsi="宋体" w:cs="宋体" w:hint="eastAsia"/>
          <w:color w:val="000000"/>
          <w:sz w:val="32"/>
          <w:szCs w:val="32"/>
        </w:rPr>
        <w:t>通讯、交通工具和高档办公用品等。</w:t>
      </w:r>
      <w:bookmarkStart w:id="0" w:name="_GoBack"/>
      <w:bookmarkEnd w:id="0"/>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4．违约责任</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（1）甲方及其工作人员违反本合同第一、二条，按管理权限，依据有关规定给予党纪、政纪或组织处理；涉嫌犯罪的，移交司法机关追究刑事责任；给乙方单位造成经济损</w:t>
      </w:r>
      <w:r>
        <w:rPr>
          <w:rFonts w:ascii="方正仿宋_GBK" w:eastAsia="方正仿宋_GBK" w:hAnsi="宋体" w:cs="宋体" w:hint="eastAsia"/>
          <w:color w:val="000000"/>
          <w:sz w:val="32"/>
          <w:szCs w:val="32"/>
        </w:rPr>
        <w:lastRenderedPageBreak/>
        <w:t>失的，应予以赔偿。</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2）乙方及其工作人员违反本合同第一、三条，按管理权限，依据有关规定给予党纪、政纪组织处理；给甲方单位造成经济损失的，应予以赔偿；情节严重的，甲方建议工程建设主管部门给予乙方一至三年内不得进入其主管的工程建设市场的处罚。</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5．双方约定：本合同由双方或双方上级单位的纪检监察机关负责监督执行。由甲方或甲方上级单位的纪检监察机关约请乙方或乙方上级单位纪检监察机关对本合同执行情况进行检查，提出在本</w:t>
      </w:r>
      <w:proofErr w:type="gramStart"/>
      <w:r>
        <w:rPr>
          <w:rFonts w:ascii="方正仿宋_GBK" w:eastAsia="方正仿宋_GBK" w:hAnsi="宋体" w:cs="宋体" w:hint="eastAsia"/>
          <w:color w:val="000000"/>
          <w:sz w:val="32"/>
          <w:szCs w:val="32"/>
        </w:rPr>
        <w:t>合规定</w:t>
      </w:r>
      <w:proofErr w:type="gramEnd"/>
      <w:r>
        <w:rPr>
          <w:rFonts w:ascii="方正仿宋_GBK" w:eastAsia="方正仿宋_GBK" w:hAnsi="宋体" w:cs="宋体" w:hint="eastAsia"/>
          <w:color w:val="000000"/>
          <w:sz w:val="32"/>
          <w:szCs w:val="32"/>
        </w:rPr>
        <w:t>范围内的裁定意见。</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6．本合同有效期为甲乙双方签署之日起至该工程项目竣工验收后止。</w:t>
      </w:r>
    </w:p>
    <w:p w:rsidR="007102DF" w:rsidRDefault="00FF7336">
      <w:pPr>
        <w:rPr>
          <w:rFonts w:ascii="方正仿宋_GBK" w:eastAsia="方正仿宋_GBK" w:hAnsi="宋体" w:cs="宋体"/>
          <w:sz w:val="32"/>
          <w:szCs w:val="32"/>
        </w:rPr>
      </w:pPr>
      <w:r>
        <w:rPr>
          <w:rFonts w:ascii="方正仿宋_GBK" w:eastAsia="方正仿宋_GBK" w:hAnsi="宋体" w:cs="宋体" w:hint="eastAsia"/>
          <w:color w:val="000000"/>
          <w:sz w:val="32"/>
          <w:szCs w:val="32"/>
        </w:rPr>
        <w:t>7．本合同作为</w:t>
      </w:r>
      <w:proofErr w:type="gramStart"/>
      <w:r>
        <w:rPr>
          <w:rFonts w:ascii="方正仿宋_GBK" w:eastAsia="方正仿宋_GBK" w:hint="eastAsia"/>
          <w:sz w:val="32"/>
          <w:szCs w:val="32"/>
        </w:rPr>
        <w:t>璧</w:t>
      </w:r>
      <w:proofErr w:type="gramEnd"/>
      <w:r>
        <w:rPr>
          <w:rFonts w:ascii="方正仿宋_GBK" w:eastAsia="方正仿宋_GBK" w:hint="eastAsia"/>
          <w:sz w:val="32"/>
          <w:szCs w:val="32"/>
        </w:rPr>
        <w:t>山区妇幼保健院</w:t>
      </w:r>
      <w:r>
        <w:rPr>
          <w:rFonts w:ascii="方正仿宋_GBK" w:eastAsia="方正仿宋_GBK" w:hint="eastAsia"/>
          <w:bCs/>
          <w:sz w:val="32"/>
          <w:szCs w:val="32"/>
        </w:rPr>
        <w:t>月子中心室内房间零星</w:t>
      </w:r>
      <w:r>
        <w:rPr>
          <w:rFonts w:ascii="方正仿宋_GBK" w:eastAsia="方正仿宋_GBK" w:hint="eastAsia"/>
          <w:bCs/>
          <w:sz w:val="32"/>
          <w:szCs w:val="32"/>
          <w:lang w:val="zh-TW"/>
        </w:rPr>
        <w:t>改造工程</w:t>
      </w:r>
      <w:r>
        <w:rPr>
          <w:rFonts w:ascii="方正仿宋_GBK" w:eastAsia="方正仿宋_GBK" w:hAnsi="宋体" w:cs="宋体" w:hint="eastAsia"/>
          <w:color w:val="000000"/>
          <w:sz w:val="32"/>
          <w:szCs w:val="32"/>
        </w:rPr>
        <w:t>合同的附件，与工程施工合同具有同等的法律效力，经合同双方法定代表人签署并加盖各方公章后立即生效。</w:t>
      </w:r>
    </w:p>
    <w:p w:rsidR="007102DF" w:rsidRDefault="007102DF">
      <w:pPr>
        <w:shd w:val="clear" w:color="auto" w:fill="FFFFFF"/>
        <w:spacing w:line="360" w:lineRule="auto"/>
        <w:ind w:firstLineChars="200" w:firstLine="640"/>
        <w:rPr>
          <w:rFonts w:ascii="方正仿宋_GBK" w:eastAsia="方正仿宋_GBK" w:hAnsi="宋体" w:cs="宋体"/>
          <w:color w:val="000000"/>
          <w:sz w:val="32"/>
          <w:szCs w:val="32"/>
        </w:rPr>
      </w:pPr>
    </w:p>
    <w:p w:rsidR="007102DF" w:rsidRDefault="00FF7336">
      <w:pPr>
        <w:shd w:val="clear" w:color="auto" w:fill="FFFFFF"/>
        <w:spacing w:line="360" w:lineRule="auto"/>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sz w:val="32"/>
          <w:szCs w:val="32"/>
        </w:rPr>
        <w:t>甲    方：</w:t>
      </w:r>
      <w:r>
        <w:rPr>
          <w:rFonts w:ascii="方正仿宋_GBK" w:eastAsia="方正仿宋_GBK" w:hint="eastAsia"/>
          <w:sz w:val="32"/>
          <w:szCs w:val="32"/>
        </w:rPr>
        <w:t>重庆市</w:t>
      </w:r>
      <w:proofErr w:type="gramStart"/>
      <w:r>
        <w:rPr>
          <w:rFonts w:ascii="方正仿宋_GBK" w:eastAsia="方正仿宋_GBK" w:hint="eastAsia"/>
          <w:sz w:val="32"/>
          <w:szCs w:val="32"/>
        </w:rPr>
        <w:t>璧</w:t>
      </w:r>
      <w:proofErr w:type="gramEnd"/>
      <w:r>
        <w:rPr>
          <w:rFonts w:ascii="方正仿宋_GBK" w:eastAsia="方正仿宋_GBK" w:hint="eastAsia"/>
          <w:sz w:val="32"/>
          <w:szCs w:val="32"/>
        </w:rPr>
        <w:t>山区妇幼保健院</w:t>
      </w:r>
      <w:r>
        <w:rPr>
          <w:rFonts w:ascii="方正仿宋_GBK" w:eastAsia="方正仿宋_GBK" w:hAnsi="宋体" w:cs="宋体" w:hint="eastAsia"/>
          <w:color w:val="000000"/>
          <w:sz w:val="32"/>
          <w:szCs w:val="32"/>
        </w:rPr>
        <w:t xml:space="preserve">（盖章）  </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 xml:space="preserve">法定代表人（签字）：       </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地        址：</w:t>
      </w:r>
      <w:r w:rsidR="00CF0982">
        <w:rPr>
          <w:rFonts w:ascii="方正仿宋_GBK" w:eastAsia="方正仿宋_GBK" w:hAnsi="宋体" w:cs="宋体" w:hint="eastAsia"/>
          <w:color w:val="000000"/>
          <w:sz w:val="32"/>
          <w:szCs w:val="32"/>
        </w:rPr>
        <w:t>重庆市</w:t>
      </w:r>
      <w:proofErr w:type="gramStart"/>
      <w:r w:rsidR="00CF0982">
        <w:rPr>
          <w:rFonts w:ascii="方正仿宋_GBK" w:eastAsia="方正仿宋_GBK" w:hAnsi="宋体" w:cs="宋体" w:hint="eastAsia"/>
          <w:color w:val="000000"/>
          <w:sz w:val="32"/>
          <w:szCs w:val="32"/>
        </w:rPr>
        <w:t>璧</w:t>
      </w:r>
      <w:proofErr w:type="gramEnd"/>
      <w:r w:rsidR="00CF0982">
        <w:rPr>
          <w:rFonts w:ascii="方正仿宋_GBK" w:eastAsia="方正仿宋_GBK" w:hAnsi="宋体" w:cs="宋体" w:hint="eastAsia"/>
          <w:color w:val="000000"/>
          <w:sz w:val="32"/>
          <w:szCs w:val="32"/>
        </w:rPr>
        <w:t>山区双星大道36号</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 xml:space="preserve">电        话：                             </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 xml:space="preserve">日        期：2022年10月  日                                       </w:t>
      </w:r>
    </w:p>
    <w:p w:rsidR="007102DF" w:rsidRDefault="00FF7336">
      <w:pPr>
        <w:shd w:val="clear" w:color="auto" w:fill="FFFFFF"/>
        <w:spacing w:line="360" w:lineRule="auto"/>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sz w:val="32"/>
          <w:szCs w:val="32"/>
        </w:rPr>
        <w:t>乙        方：</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lastRenderedPageBreak/>
        <w:t>法定代表人（签字）：</w:t>
      </w:r>
    </w:p>
    <w:p w:rsidR="007102DF" w:rsidRDefault="00FF7336">
      <w:pPr>
        <w:shd w:val="clear" w:color="auto" w:fill="FFFFFF"/>
        <w:spacing w:line="360" w:lineRule="auto"/>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电        话：</w:t>
      </w:r>
    </w:p>
    <w:p w:rsidR="007102DF" w:rsidRDefault="00FF7336">
      <w:pPr>
        <w:ind w:firstLineChars="200" w:firstLine="640"/>
      </w:pPr>
      <w:r>
        <w:rPr>
          <w:rFonts w:ascii="方正仿宋_GBK" w:eastAsia="方正仿宋_GBK" w:hAnsi="宋体" w:cs="宋体" w:hint="eastAsia"/>
          <w:color w:val="000000"/>
          <w:sz w:val="32"/>
          <w:szCs w:val="32"/>
        </w:rPr>
        <w:t xml:space="preserve">日        期：2022年10月   日                   </w:t>
      </w:r>
    </w:p>
    <w:sectPr w:rsidR="007102DF" w:rsidSect="007102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E2" w:rsidRDefault="008A58E2" w:rsidP="003F70B7">
      <w:r>
        <w:separator/>
      </w:r>
    </w:p>
  </w:endnote>
  <w:endnote w:type="continuationSeparator" w:id="0">
    <w:p w:rsidR="008A58E2" w:rsidRDefault="008A58E2" w:rsidP="003F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E2" w:rsidRDefault="008A58E2" w:rsidP="003F70B7">
      <w:r>
        <w:separator/>
      </w:r>
    </w:p>
  </w:footnote>
  <w:footnote w:type="continuationSeparator" w:id="0">
    <w:p w:rsidR="008A58E2" w:rsidRDefault="008A58E2" w:rsidP="003F7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01669"/>
    <w:multiLevelType w:val="multilevel"/>
    <w:tmpl w:val="20D01669"/>
    <w:lvl w:ilvl="0">
      <w:start w:val="10"/>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FkZGUwMzg1YzRlZjJkNjY5YTE4MzFiYmIyN2ZkNTYifQ=="/>
  </w:docVars>
  <w:rsids>
    <w:rsidRoot w:val="45DA21CB"/>
    <w:rsid w:val="0024198A"/>
    <w:rsid w:val="003F70B7"/>
    <w:rsid w:val="007102DF"/>
    <w:rsid w:val="008A58E2"/>
    <w:rsid w:val="00957E94"/>
    <w:rsid w:val="00CF0982"/>
    <w:rsid w:val="00E84526"/>
    <w:rsid w:val="00FF7336"/>
    <w:rsid w:val="05674E53"/>
    <w:rsid w:val="096F763B"/>
    <w:rsid w:val="0C1C7A68"/>
    <w:rsid w:val="14393E5F"/>
    <w:rsid w:val="147F6DE6"/>
    <w:rsid w:val="1A2224C8"/>
    <w:rsid w:val="22F86947"/>
    <w:rsid w:val="23633D5E"/>
    <w:rsid w:val="30AB340A"/>
    <w:rsid w:val="3C9630B0"/>
    <w:rsid w:val="45DA21CB"/>
    <w:rsid w:val="523D6C6A"/>
    <w:rsid w:val="538F4881"/>
    <w:rsid w:val="581775E0"/>
    <w:rsid w:val="59214C0E"/>
    <w:rsid w:val="6C104B90"/>
    <w:rsid w:val="6C5F004A"/>
    <w:rsid w:val="76B02891"/>
    <w:rsid w:val="76E24976"/>
    <w:rsid w:val="7BE976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2DF"/>
    <w:pPr>
      <w:widowControl w:val="0"/>
      <w:jc w:val="both"/>
    </w:pPr>
    <w:rPr>
      <w:rFonts w:ascii="Times New Roman" w:eastAsia="宋体" w:hAnsi="Times New Roman" w:cs="Times New Roman"/>
      <w:kern w:val="2"/>
      <w:sz w:val="21"/>
      <w:szCs w:val="21"/>
    </w:rPr>
  </w:style>
  <w:style w:type="paragraph" w:styleId="3">
    <w:name w:val="heading 3"/>
    <w:basedOn w:val="a"/>
    <w:next w:val="a"/>
    <w:qFormat/>
    <w:rsid w:val="007102DF"/>
    <w:pPr>
      <w:autoSpaceDE w:val="0"/>
      <w:autoSpaceDN w:val="0"/>
      <w:adjustRightInd w:val="0"/>
      <w:spacing w:before="16" w:after="100" w:afterAutospacing="1"/>
      <w:jc w:val="left"/>
      <w:outlineLvl w:val="2"/>
    </w:pPr>
    <w:rPr>
      <w:rFonts w:ascii="仿宋_GB2312" w:hAnsi="仿宋_GB2312"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7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70B7"/>
    <w:rPr>
      <w:rFonts w:ascii="Times New Roman" w:eastAsia="宋体" w:hAnsi="Times New Roman" w:cs="Times New Roman"/>
      <w:kern w:val="2"/>
      <w:sz w:val="18"/>
      <w:szCs w:val="18"/>
    </w:rPr>
  </w:style>
  <w:style w:type="paragraph" w:styleId="a4">
    <w:name w:val="footer"/>
    <w:basedOn w:val="a"/>
    <w:link w:val="Char0"/>
    <w:rsid w:val="003F70B7"/>
    <w:pPr>
      <w:tabs>
        <w:tab w:val="center" w:pos="4153"/>
        <w:tab w:val="right" w:pos="8306"/>
      </w:tabs>
      <w:snapToGrid w:val="0"/>
      <w:jc w:val="left"/>
    </w:pPr>
    <w:rPr>
      <w:sz w:val="18"/>
      <w:szCs w:val="18"/>
    </w:rPr>
  </w:style>
  <w:style w:type="character" w:customStyle="1" w:styleId="Char0">
    <w:name w:val="页脚 Char"/>
    <w:basedOn w:val="a0"/>
    <w:link w:val="a4"/>
    <w:rsid w:val="003F70B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627</Words>
  <Characters>3577</Characters>
  <Application>Microsoft Office Word</Application>
  <DocSecurity>0</DocSecurity>
  <Lines>29</Lines>
  <Paragraphs>8</Paragraphs>
  <ScaleCrop>false</ScaleCrop>
  <Company>Microsoft</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慎独</dc:creator>
  <cp:lastModifiedBy>admin</cp:lastModifiedBy>
  <cp:revision>4</cp:revision>
  <dcterms:created xsi:type="dcterms:W3CDTF">2022-10-11T08:41:00Z</dcterms:created>
  <dcterms:modified xsi:type="dcterms:W3CDTF">2022-12-19T06:28:00Z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7622B76D5ED5483F977D2ADBF7F88999</vt:lpwstr>
  </property>
</Properties>
</file>