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shd w:val="clear" w:color="auto" w:fill="FFFFFF"/>
          <w:lang w:val="en-US" w:eastAsia="zh-CN" w:bidi="ar"/>
        </w:rPr>
        <w:t>璧山区八塘镇凉水村樱桃酒厂配套项目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施工合同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甲方：重庆市璧山区八塘镇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乙方：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为保证璧山区八塘镇凉水村樱桃酒厂配套项目按时、保质保量完成，甲、乙双方在平等、诚实信用、协商一致的基础上，根据《中华人民共和国合同法》等法律法规的规定，甲、乙双方就璧山区八塘镇凉水村樱桃酒厂配套项目，达成如下协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项目名称：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璧山区八塘镇凉水村樱桃酒厂配套项目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二、项目建设内容及规模、全费用单价：详见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璧山区八塘镇凉水村樱桃酒厂配套项目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附件（璧山区八塘镇凉水村樱桃酒厂配套项目招标控制价）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三、甲乙双方的责任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80" w:leftChars="0"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甲方负责审定项目的实施方案，并按照审定的规划和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设计组织放好施工线，负责提供施工过程中的用水、用电及土地调整等。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80" w:leftChars="0"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甲方负责项目的管理和技术指导，督促乙方按时、按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质、按量完成项目建设任务。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80" w:leftChars="0"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甲方负责对施工中确需变更的规划、设计和建设标准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等下达变更通知书，负责组织相关部门对项目的质量监督和检查验收。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80" w:leftChars="0"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乙方按照甲方审定的规划设计和本协议约定的要求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进行施工，并按时完成工程建设。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80" w:leftChars="0"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乙方负责处理好施工过程中的各种矛盾和纠纷，承担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施工过程中因乙方原因导致的经济责任和其他责任。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80" w:leftChars="0"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乙方加强施工安全管理，杜绝安全事故的发生，否则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发生的一切安全事故概由乙方自行负责，甲方不承担任何责任。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四、工程建设工期要求：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五、工程款及拨付方式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64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该工程实行总价控制，单价据实结算。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工程总价为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single"/>
          <w:lang w:val="en-US" w:eastAsia="zh-CN"/>
        </w:rPr>
        <w:t>228834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元（肆拾贰万玖仟壹佰捌拾贰元零肆分），结算价=已完成合格工程量*中标的清单单价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*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/>
        </w:rPr>
        <w:t>95</w:t>
      </w:r>
      <w:r>
        <w:rPr>
          <w:rFonts w:hint="eastAsia" w:ascii="Times New Roman" w:hAnsi="Times New Roman" w:eastAsia="宋体" w:cs="Times New Roman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%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。付款方式：经甲方及上级相关部门验收合格后，按照施工进度和上级部门划款进度进行划拨工程款。在划拨工程款时留工程总价的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3％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作质保金，待工程运行一年后无任何质量问题再划拨质保金。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六、本协议未尽事宜，由甲乙双方协商解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七、其他事项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40" w:leftChars="0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本协议一式四份，甲乙双方各一份，八塘镇产业发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展服务中心一份，八塘镇党政办一份。      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40" w:leftChars="0"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本协议经甲乙双方代表签字后生效，合同执行完毕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自动失效。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甲方：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重庆市璧山区八塘镇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甲方代表：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乙方：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乙方代表：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    年  月   日</w:t>
      </w: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1906" w:h="16838"/>
      <w:pgMar w:top="1440" w:right="1633" w:bottom="144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A5D746"/>
    <w:multiLevelType w:val="singleLevel"/>
    <w:tmpl w:val="D3A5D74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A20ACB1"/>
    <w:multiLevelType w:val="singleLevel"/>
    <w:tmpl w:val="5A20ACB1"/>
    <w:lvl w:ilvl="0" w:tentative="0">
      <w:start w:val="1"/>
      <w:numFmt w:val="decimal"/>
      <w:suff w:val="nothing"/>
      <w:lvlText w:val="%1、"/>
      <w:lvlJc w:val="left"/>
      <w:pPr>
        <w:ind w:left="480" w:firstLine="0"/>
      </w:pPr>
    </w:lvl>
  </w:abstractNum>
  <w:abstractNum w:abstractNumId="2">
    <w:nsid w:val="5A20E7A6"/>
    <w:multiLevelType w:val="singleLevel"/>
    <w:tmpl w:val="5A20E7A6"/>
    <w:lvl w:ilvl="0" w:tentative="0">
      <w:start w:val="1"/>
      <w:numFmt w:val="decimal"/>
      <w:suff w:val="nothing"/>
      <w:lvlText w:val="%1、"/>
      <w:lvlJc w:val="left"/>
      <w:pPr>
        <w:ind w:left="64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zNGZhZTRiYTVlNzEwOWIwMTdiMDljNTliMjM3ZjEifQ=="/>
  </w:docVars>
  <w:rsids>
    <w:rsidRoot w:val="00000000"/>
    <w:rsid w:val="01332C9D"/>
    <w:rsid w:val="020C32A9"/>
    <w:rsid w:val="02415DA5"/>
    <w:rsid w:val="07CA7083"/>
    <w:rsid w:val="0A2F33A7"/>
    <w:rsid w:val="0B2A24D0"/>
    <w:rsid w:val="0B4D2425"/>
    <w:rsid w:val="0E43465D"/>
    <w:rsid w:val="134C2FA5"/>
    <w:rsid w:val="139941B9"/>
    <w:rsid w:val="1419266C"/>
    <w:rsid w:val="14C761B7"/>
    <w:rsid w:val="15097745"/>
    <w:rsid w:val="18D20F7E"/>
    <w:rsid w:val="1B341284"/>
    <w:rsid w:val="1E8F33E7"/>
    <w:rsid w:val="1EAE32E5"/>
    <w:rsid w:val="205839B8"/>
    <w:rsid w:val="20ED2CA0"/>
    <w:rsid w:val="21113370"/>
    <w:rsid w:val="216058A9"/>
    <w:rsid w:val="235C69B5"/>
    <w:rsid w:val="25C31A72"/>
    <w:rsid w:val="2B6F4DCC"/>
    <w:rsid w:val="2E997691"/>
    <w:rsid w:val="31DA26A8"/>
    <w:rsid w:val="35773B2F"/>
    <w:rsid w:val="369736C3"/>
    <w:rsid w:val="3DD25BC3"/>
    <w:rsid w:val="44D15DE6"/>
    <w:rsid w:val="44FF03FE"/>
    <w:rsid w:val="45CA329A"/>
    <w:rsid w:val="469E1332"/>
    <w:rsid w:val="481D3C28"/>
    <w:rsid w:val="4BA74349"/>
    <w:rsid w:val="4BDE532C"/>
    <w:rsid w:val="4D9F0BCA"/>
    <w:rsid w:val="52DC7892"/>
    <w:rsid w:val="59592AB7"/>
    <w:rsid w:val="746656EA"/>
    <w:rsid w:val="772609E4"/>
    <w:rsid w:val="78CD7408"/>
    <w:rsid w:val="79C8601F"/>
    <w:rsid w:val="7A1B2296"/>
    <w:rsid w:val="7B1908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2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9">
    <w:name w:val="font5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  <w:vertAlign w:val="superscript"/>
    </w:rPr>
  </w:style>
  <w:style w:type="character" w:customStyle="1" w:styleId="10">
    <w:name w:val="font7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1">
    <w:name w:val="font9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6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3">
    <w:name w:val="font3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4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1088</Words>
  <Characters>1356</Characters>
  <Lines>0</Lines>
  <Paragraphs>0</Paragraphs>
  <TotalTime>296</TotalTime>
  <ScaleCrop>false</ScaleCrop>
  <LinksUpToDate>false</LinksUpToDate>
  <CharactersWithSpaces>1424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Administrator.USER-20160119HO</dc:creator>
  <cp:lastModifiedBy>Administrator</cp:lastModifiedBy>
  <cp:lastPrinted>2022-08-15T03:50:00Z</cp:lastPrinted>
  <dcterms:modified xsi:type="dcterms:W3CDTF">2023-04-19T04:35:31Z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56D10B56B26C4465AF91088A1F0FF17F</vt:lpwstr>
  </property>
</Properties>
</file>