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3C" w:rsidRPr="00AA5CB2" w:rsidRDefault="0052123C" w:rsidP="0052123C">
      <w:pPr>
        <w:pStyle w:val="a3"/>
        <w:spacing w:beforeLines="100" w:before="312" w:line="600" w:lineRule="exact"/>
        <w:rPr>
          <w:rFonts w:ascii="方正黑体_GBK" w:eastAsia="方正黑体_GBK" w:hAnsi="华文中宋" w:cs="Times New Roman"/>
          <w:color w:val="000000" w:themeColor="text1"/>
          <w:sz w:val="32"/>
          <w:szCs w:val="32"/>
        </w:rPr>
      </w:pPr>
      <w:r w:rsidRPr="00AA5CB2">
        <w:rPr>
          <w:rFonts w:ascii="方正黑体_GBK" w:eastAsia="方正黑体_GBK" w:hAnsi="华文中宋" w:cs="Times New Roman" w:hint="eastAsia"/>
          <w:color w:val="000000" w:themeColor="text1"/>
          <w:sz w:val="32"/>
          <w:szCs w:val="32"/>
        </w:rPr>
        <w:t>附件2：</w:t>
      </w:r>
    </w:p>
    <w:p w:rsidR="0052123C" w:rsidRDefault="0052123C" w:rsidP="0052123C">
      <w:pPr>
        <w:pStyle w:val="a3"/>
        <w:spacing w:beforeLines="100" w:before="312" w:line="600" w:lineRule="exact"/>
        <w:jc w:val="center"/>
        <w:rPr>
          <w:rFonts w:ascii="方正小标宋_GBK" w:eastAsia="方正小标宋_GBK" w:hAnsi="华文中宋" w:cs="Times New Roman"/>
          <w:color w:val="000000" w:themeColor="text1"/>
          <w:sz w:val="36"/>
          <w:szCs w:val="36"/>
        </w:rPr>
      </w:pPr>
      <w:r>
        <w:rPr>
          <w:rFonts w:ascii="方正小标宋_GBK" w:eastAsia="方正小标宋_GBK" w:hAnsi="华文中宋" w:cs="Times New Roman" w:hint="eastAsia"/>
          <w:color w:val="000000" w:themeColor="text1"/>
          <w:sz w:val="36"/>
          <w:szCs w:val="36"/>
        </w:rPr>
        <w:t>重庆市2022年上半年人事考试考生疫情防控须知</w:t>
      </w:r>
    </w:p>
    <w:p w:rsidR="0052123C" w:rsidRDefault="0052123C" w:rsidP="0052123C">
      <w:pPr>
        <w:pStyle w:val="a3"/>
        <w:spacing w:afterLines="100" w:after="312" w:line="600" w:lineRule="exact"/>
        <w:jc w:val="center"/>
        <w:rPr>
          <w:rFonts w:ascii="方正仿宋_GBK" w:hAnsi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Times New Roman" w:hint="eastAsia"/>
          <w:color w:val="000000" w:themeColor="text1"/>
          <w:sz w:val="32"/>
          <w:szCs w:val="32"/>
        </w:rPr>
        <w:t>（2022年4月7日调整发布）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仿宋_GBK" w:eastAsia="方正仿宋_GBK" w:hAnsi="Times New Roman" w:hint="eastAsia"/>
          <w:color w:val="000000" w:themeColor="text1"/>
          <w:sz w:val="32"/>
          <w:szCs w:val="32"/>
        </w:rPr>
        <w:t>为保障广大考生和考</w:t>
      </w:r>
      <w:proofErr w:type="gramStart"/>
      <w:r>
        <w:rPr>
          <w:rFonts w:ascii="方正仿宋_GBK" w:eastAsia="方正仿宋_GBK" w:hAnsi="Times New Roman" w:hint="eastAsia"/>
          <w:color w:val="000000" w:themeColor="text1"/>
          <w:sz w:val="32"/>
          <w:szCs w:val="32"/>
        </w:rPr>
        <w:t>务</w:t>
      </w:r>
      <w:proofErr w:type="gramEnd"/>
      <w:r>
        <w:rPr>
          <w:rFonts w:ascii="方正仿宋_GBK" w:eastAsia="方正仿宋_GBK" w:hAnsi="Times New Roman" w:hint="eastAsia"/>
          <w:color w:val="000000" w:themeColor="text1"/>
          <w:sz w:val="32"/>
          <w:szCs w:val="32"/>
        </w:rPr>
        <w:t>工作人员生命安全和身体健康，确保重庆市2022年上半年各项人事考试顺利进行，请所有考生知悉、理解、配合、支持考试防疫的措施和要求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。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黑体_GBK" w:eastAsia="方正黑体_GBK" w:hAnsi="Times New Roman" w:cs="Times New Roman" w:hint="eastAsia"/>
          <w:color w:val="000000" w:themeColor="text1"/>
          <w:sz w:val="32"/>
        </w:rPr>
        <w:t>一、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出现相关症状及时到医疗机构就诊排查，排除新冠肺炎等重点传染病。建议考生考前14天在渝且不离渝，不得与有境外旅居或中高风险地区人员有接触，严格按疫情防控要求做好本人防护。</w:t>
      </w:r>
    </w:p>
    <w:p w:rsidR="0052123C" w:rsidRDefault="0052123C" w:rsidP="0052123C">
      <w:pPr>
        <w:pStyle w:val="a3"/>
        <w:spacing w:line="600" w:lineRule="exact"/>
        <w:ind w:firstLineChars="200" w:firstLine="640"/>
        <w:rPr>
          <w:u w:val="single"/>
        </w:rPr>
      </w:pPr>
      <w:r>
        <w:rPr>
          <w:rFonts w:ascii="方正黑体_GBK" w:eastAsia="方正黑体_GBK" w:hAnsi="Times New Roman" w:cs="Times New Roman" w:hint="eastAsia"/>
          <w:color w:val="000000" w:themeColor="text1"/>
          <w:sz w:val="32"/>
        </w:rPr>
        <w:t>二、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考试当日，</w:t>
      </w:r>
      <w:r>
        <w:rPr>
          <w:rFonts w:ascii="方正仿宋_GBK" w:eastAsia="方正仿宋_GBK" w:hAnsi="Times New Roman" w:cs="Times New Roman" w:hint="eastAsia"/>
          <w:sz w:val="32"/>
          <w:u w:val="single"/>
        </w:rPr>
        <w:t>所有考生须持考前48小时内（以采样时间为准，下同）新冠肺炎病毒核酸检测阴性证明（纸质和电子均可，下同），且“渝康码”、“通信大数据行程卡”显示为绿码（当日更新），体温查验＜37.3℃且无其他异常情况的，方可进入考点参加考试。其中：考前14天内其他市</w:t>
      </w:r>
      <w:proofErr w:type="gramStart"/>
      <w:r>
        <w:rPr>
          <w:rFonts w:ascii="方正仿宋_GBK" w:eastAsia="方正仿宋_GBK" w:hAnsi="Times New Roman" w:cs="Times New Roman" w:hint="eastAsia"/>
          <w:sz w:val="32"/>
          <w:u w:val="single"/>
        </w:rPr>
        <w:t>外来渝返渝</w:t>
      </w:r>
      <w:proofErr w:type="gramEnd"/>
      <w:r>
        <w:rPr>
          <w:rFonts w:ascii="方正仿宋_GBK" w:eastAsia="方正仿宋_GBK" w:hAnsi="Times New Roman" w:cs="Times New Roman" w:hint="eastAsia"/>
          <w:sz w:val="32"/>
          <w:u w:val="single"/>
        </w:rPr>
        <w:t>考生，须提供考试前3天内2次（2次采样间隔至少24小时，最后一次采样须在重庆市有资质的检测服务机</w:t>
      </w:r>
      <w:r>
        <w:rPr>
          <w:rFonts w:ascii="方正仿宋_GBK" w:eastAsia="方正仿宋_GBK" w:hAnsi="Times New Roman" w:cs="Times New Roman" w:hint="eastAsia"/>
          <w:sz w:val="32"/>
          <w:u w:val="single"/>
        </w:rPr>
        <w:lastRenderedPageBreak/>
        <w:t>构进行）核酸检测阴性证明。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考前48小时内新冠肺炎病毒核酸检测阴性证明指考生实际参加考试当天前</w:t>
      </w:r>
      <w:r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  <w:t>48小时内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（以采样时间为准）</w:t>
      </w:r>
      <w:r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  <w:t>出具的核酸检测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证明。考前48小时是指核酸检测采样时间，而不是检测时间、报告打印时间、检测方出具报告结果时间等。请考生合理安排核酸检测采样时间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，以免影响您参加考试。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黑体_GBK" w:eastAsia="方正黑体_GBK" w:hAnsi="Times New Roman" w:cs="Times New Roman" w:hint="eastAsia"/>
          <w:color w:val="000000" w:themeColor="text1"/>
          <w:sz w:val="32"/>
        </w:rPr>
        <w:t>三、</w:t>
      </w:r>
      <w:r>
        <w:rPr>
          <w:rFonts w:ascii="方正仿宋_GBK" w:eastAsia="方正仿宋_GBK" w:hAnsi="Times New Roman" w:hint="eastAsia"/>
          <w:sz w:val="32"/>
          <w:szCs w:val="32"/>
        </w:rPr>
        <w:t>考试当日，建议考生提前60分钟到达考点，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预留足够时间配合考点工作人员进行入场核验。进入考点时，考生须接受防疫安全检查和指导，出示本人有效身份证件原件、纸质准考证和考前48小时内核酸检测阴性证明，并出示“渝康码”、“通信大数据行程卡”备查。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color w:val="000000" w:themeColor="text1"/>
          <w:sz w:val="32"/>
        </w:rPr>
      </w:pPr>
      <w:r>
        <w:rPr>
          <w:rFonts w:ascii="方正黑体_GBK" w:eastAsia="方正黑体_GBK" w:hAnsi="Times New Roman" w:cs="Times New Roman" w:hint="eastAsia"/>
          <w:color w:val="000000" w:themeColor="text1"/>
          <w:sz w:val="32"/>
        </w:rPr>
        <w:t>四、考生有以下情况之一的，不得参加考试：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（一）</w:t>
      </w: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考试前21天内有境外旅居史，尚未完成隔离医学观察等健康管理的考生。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（二）</w:t>
      </w: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新冠确诊病例、疑似病例和无症状感染者密切接触者、密接的密接，尚未完成隔离医学观察等健康管理的考生。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（三）</w:t>
      </w: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尚未出院的新冠确诊病例、疑似病例和无症状感染者；或者治愈出院的确诊病例或无症状感染者，但尚在随访医学观察期内。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（四）</w:t>
      </w: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考试前14天内，曾出现体温≥37.3℃或有疑似症状，但考试前未排除传染病或仍存在身体不适症状。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（五）</w:t>
      </w: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考试前14天内有国内中高风险地区旅居史，未</w:t>
      </w: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lastRenderedPageBreak/>
        <w:t>完成隔离医学观察等健康管理的考生。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（六）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考试当天，重庆“渝康码”、“通信大数据行程卡”异常（非绿码）</w:t>
      </w: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的考生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（七）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考试当天，根据疫情防控需要，不能按上述要求提供规定时限内核酸检测阴性证明的考生。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（八）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进入考点前，因体温异常、干咳、乏力等症状，经现场医务专业人员确认有可疑症状的考生。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color w:val="000000" w:themeColor="text1"/>
          <w:sz w:val="32"/>
        </w:rPr>
      </w:pPr>
      <w:r>
        <w:rPr>
          <w:rFonts w:ascii="方正黑体_GBK" w:eastAsia="方正黑体_GBK" w:hAnsi="Times New Roman" w:cs="Times New Roman" w:hint="eastAsia"/>
          <w:color w:val="000000" w:themeColor="text1"/>
          <w:sz w:val="32"/>
        </w:rPr>
        <w:t>五、考生应遵守疫情防控相关规定，并做好自我防护。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（一）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考生应当遵守本市疫情防控相关规定，主动及时了解重庆市人事考试相关疫情防控要求，积极配合考点、考场做好现场防疫工作。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（二）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（三）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考生在考试当天，须自备口罩，除核验身份时须按要求摘戴口罩外，进出考点、考场时须佩戴口罩，在考试过程中应全程佩戴口罩。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（四）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在考试过程中，考生若出现发热、咳嗽、咽痛、头晕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lastRenderedPageBreak/>
        <w:t>（五）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提倡考生自行赴考，送考人员不得进入考点和在考点周围聚集，考点不提供停车条件。每场考试结束后，考生须服从考点安排分批、错峰离场。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color w:val="000000" w:themeColor="text1"/>
          <w:sz w:val="32"/>
        </w:rPr>
      </w:pPr>
      <w:r>
        <w:rPr>
          <w:rFonts w:ascii="方正黑体_GBK" w:eastAsia="方正黑体_GBK" w:hAnsi="Times New Roman" w:cs="Times New Roman" w:hint="eastAsia"/>
          <w:color w:val="000000" w:themeColor="text1"/>
          <w:sz w:val="32"/>
        </w:rPr>
        <w:t>六、有关要求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（一）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考生应认真阅读本防控须知和《重庆市2022年度人事考试考生疫情防控承诺书》（见附件）。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  <w:u w:val="single"/>
        </w:rPr>
        <w:t>考生打印准考证即视为认同并签署承诺书。如违反相关规定，自愿承担相关责任、接受相应处理。</w:t>
      </w: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楷体_GBK" w:eastAsia="方正楷体_GBK" w:hAnsi="Times New Roman" w:cs="Times New Roman" w:hint="eastAsia"/>
          <w:color w:val="000000" w:themeColor="text1"/>
          <w:sz w:val="32"/>
        </w:rPr>
        <w:t>（二）</w:t>
      </w: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考生不配合考试防疫工作、</w:t>
      </w:r>
      <w:proofErr w:type="gramStart"/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不</w:t>
      </w:r>
      <w:proofErr w:type="gramEnd"/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如实报告健康状况，隐瞒或谎报旅居史、接触史、健康状况等疫情防控信息，提供虚假防疫证明材料（信息）的，按相关规定处理。造成不良后果的，依法追究其法律责任。</w:t>
      </w:r>
    </w:p>
    <w:p w:rsidR="0052123C" w:rsidRDefault="0052123C" w:rsidP="0052123C">
      <w:pPr>
        <w:spacing w:line="560" w:lineRule="exact"/>
        <w:rPr>
          <w:rFonts w:ascii="方正仿宋_GBK" w:eastAsia="方正仿宋_GBK" w:hAnsi="Times New Roman" w:cs="Times New Roman"/>
          <w:color w:val="000000" w:themeColor="text1"/>
          <w:sz w:val="32"/>
        </w:rPr>
      </w:pPr>
    </w:p>
    <w:p w:rsidR="0052123C" w:rsidRDefault="0052123C" w:rsidP="0052123C">
      <w:pPr>
        <w:spacing w:line="560" w:lineRule="exact"/>
        <w:ind w:firstLineChars="200" w:firstLine="640"/>
        <w:rPr>
          <w:rFonts w:ascii="方正仿宋_GBK" w:eastAsia="方正仿宋_GBK" w:hAnsi="Times New Roman" w:cs="Times New Roman"/>
          <w:color w:val="000000" w:themeColor="text1"/>
          <w:sz w:val="32"/>
        </w:rPr>
      </w:pPr>
      <w:r>
        <w:rPr>
          <w:rFonts w:ascii="方正仿宋_GBK" w:eastAsia="方正仿宋_GBK" w:hAnsi="Times New Roman" w:cs="Times New Roman" w:hint="eastAsia"/>
          <w:color w:val="000000" w:themeColor="text1"/>
          <w:sz w:val="32"/>
        </w:rPr>
        <w:t>附件：重庆市2022年度人事考试考生疫情防控承诺书</w:t>
      </w:r>
      <w:r>
        <w:rPr>
          <w:rFonts w:ascii="Times New Roman" w:eastAsia="方正仿宋_GBK" w:hAnsi="Times New Roman" w:cs="Times New Roman"/>
          <w:color w:val="000000" w:themeColor="text1"/>
          <w:sz w:val="32"/>
        </w:rPr>
        <w:br w:type="page"/>
      </w:r>
    </w:p>
    <w:p w:rsidR="0052123C" w:rsidRDefault="0052123C" w:rsidP="0052123C">
      <w:pPr>
        <w:adjustRightInd w:val="0"/>
        <w:snapToGrid w:val="0"/>
        <w:spacing w:beforeLines="50" w:before="156" w:line="560" w:lineRule="exact"/>
        <w:jc w:val="left"/>
        <w:rPr>
          <w:rFonts w:ascii="方正黑体_GBK" w:eastAsia="方正黑体_GBK" w:hAnsi="Times New Roman" w:cs="Times New Roman"/>
          <w:color w:val="000000" w:themeColor="text1"/>
          <w:sz w:val="30"/>
          <w:szCs w:val="30"/>
        </w:rPr>
      </w:pPr>
      <w:r>
        <w:rPr>
          <w:rFonts w:ascii="方正黑体_GBK" w:eastAsia="方正黑体_GBK" w:hAnsi="Times New Roman" w:cs="Times New Roman" w:hint="eastAsia"/>
          <w:color w:val="000000" w:themeColor="text1"/>
          <w:sz w:val="30"/>
          <w:szCs w:val="30"/>
        </w:rPr>
        <w:lastRenderedPageBreak/>
        <w:t>附件</w:t>
      </w:r>
    </w:p>
    <w:p w:rsidR="0052123C" w:rsidRDefault="0052123C" w:rsidP="0052123C">
      <w:pPr>
        <w:adjustRightInd w:val="0"/>
        <w:snapToGrid w:val="0"/>
        <w:spacing w:beforeLines="100" w:before="312" w:afterLines="100" w:after="312" w:line="56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36"/>
          <w:szCs w:val="36"/>
        </w:rPr>
        <w:t>重庆市2022年度人事考试考生疫情防控承诺书</w:t>
      </w:r>
    </w:p>
    <w:p w:rsidR="0052123C" w:rsidRDefault="0052123C" w:rsidP="0052123C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本人已认真阅读人事考试疫情防控须知，知悉告知的所有事项和防疫要求。</w:t>
      </w:r>
    </w:p>
    <w:p w:rsidR="0052123C" w:rsidRDefault="0052123C" w:rsidP="0052123C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本人在此郑重承诺：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1. 考试前21天内没有境外旅居史，或者有境外旅居史但已完成隔离医学观察等健康管理。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2. 考试前14天内没有接触新冠确诊病例、疑似病例或无症状感染者及其密切接触者，或者有接触但已完成隔离医学观察等健康管理。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3. 本人不是尚在随访医学观察期内的新冠确诊病例或无症状感染者。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4. 考试前14天内未曾出现体温≥37.3℃或有疑似症状，且未排除传染病或仍存在身体不适症状。</w:t>
      </w:r>
    </w:p>
    <w:p w:rsidR="0052123C" w:rsidRDefault="0052123C" w:rsidP="0052123C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5. 考试前14天内没有国内中高风险地区旅居史。</w:t>
      </w:r>
    </w:p>
    <w:p w:rsidR="0052123C" w:rsidRDefault="0052123C" w:rsidP="0052123C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 w:rsidR="0052123C" w:rsidRDefault="0052123C" w:rsidP="0052123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承</w:t>
      </w:r>
      <w:r>
        <w:rPr>
          <w:rFonts w:ascii="Times New Roman" w:eastAsia="方正仿宋_GBK" w:hAnsi="Times New Roman" w:cs="Times New Roman" w:hint="eastAsia"/>
          <w:sz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</w:rPr>
        <w:t>诺</w:t>
      </w:r>
      <w:r>
        <w:rPr>
          <w:rFonts w:ascii="Times New Roman" w:eastAsia="方正仿宋_GBK" w:hAnsi="Times New Roman" w:cs="Times New Roman" w:hint="eastAsia"/>
          <w:sz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</w:rPr>
        <w:t>人：在报名网站下载打印准考证即视为本人签名</w:t>
      </w:r>
    </w:p>
    <w:p w:rsidR="0052123C" w:rsidRDefault="0052123C" w:rsidP="0052123C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承诺时间：与在报名网站下载打印准考证时间一致</w:t>
      </w:r>
    </w:p>
    <w:p w:rsidR="0052123C" w:rsidRDefault="0052123C" w:rsidP="0052123C"/>
    <w:p w:rsidR="0052123C" w:rsidRPr="00AA5CB2" w:rsidRDefault="0052123C" w:rsidP="0052123C">
      <w:pPr>
        <w:spacing w:line="58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445A74" w:rsidRPr="0052123C" w:rsidRDefault="00445A74">
      <w:bookmarkStart w:id="0" w:name="_GoBack"/>
      <w:bookmarkEnd w:id="0"/>
    </w:p>
    <w:sectPr w:rsidR="00445A74" w:rsidRPr="0052123C" w:rsidSect="0015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3C"/>
    <w:rsid w:val="00445A74"/>
    <w:rsid w:val="0052123C"/>
    <w:rsid w:val="00D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方正仿宋_GBK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3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1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123C"/>
    <w:rPr>
      <w:rFonts w:eastAsiaTheme="minor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方正仿宋_GBK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3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1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123C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</Words>
  <Characters>1887</Characters>
  <Application>Microsoft Office Word</Application>
  <DocSecurity>0</DocSecurity>
  <Lines>15</Lines>
  <Paragraphs>4</Paragraphs>
  <ScaleCrop>false</ScaleCrop>
  <Company>微软中国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2022-05-12T03:16:00Z</dcterms:created>
  <dcterms:modified xsi:type="dcterms:W3CDTF">2022-05-12T03:17:00Z</dcterms:modified>
</cp:coreProperties>
</file>