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_GBK" w:hAnsi="Times New Roman" w:eastAsia="方正黑体_GBK" w:cs="Times New Roman"/>
          <w:sz w:val="32"/>
          <w:szCs w:val="32"/>
        </w:rPr>
      </w:pPr>
      <w:bookmarkStart w:id="0" w:name="_GoBack"/>
      <w:r>
        <w:rPr>
          <w:rFonts w:hint="eastAsia" w:ascii="方正黑体_GBK" w:hAnsi="Times New Roman" w:eastAsia="方正黑体_GBK" w:cs="Times New Roman"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eastAsia" w:ascii="方正小标宋_GBK" w:hAnsi="Times New Roman" w:eastAsia="方正小标宋_GBK" w:cs="Times New Roman"/>
          <w:sz w:val="36"/>
          <w:szCs w:val="36"/>
        </w:rPr>
      </w:pPr>
      <w:r>
        <w:rPr>
          <w:rFonts w:hint="eastAsia" w:ascii="方正小标宋_GBK" w:hAnsi="Times New Roman" w:eastAsia="方正小标宋_GBK" w:cs="Times New Roman"/>
          <w:sz w:val="36"/>
          <w:szCs w:val="36"/>
        </w:rPr>
        <w:t>体检人员名单及相关事宜</w:t>
      </w:r>
      <w:bookmarkEnd w:id="0"/>
    </w:p>
    <w:p>
      <w:pPr>
        <w:spacing w:line="600" w:lineRule="exact"/>
        <w:rPr>
          <w:rFonts w:hint="eastAsia"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一、体检人员名单</w:t>
      </w:r>
    </w:p>
    <w:tbl>
      <w:tblPr>
        <w:tblStyle w:val="2"/>
        <w:tblW w:w="890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2161"/>
        <w:gridCol w:w="1301"/>
        <w:gridCol w:w="2161"/>
        <w:gridCol w:w="21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2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岗位序号</w:t>
            </w:r>
          </w:p>
        </w:tc>
        <w:tc>
          <w:tcPr>
            <w:tcW w:w="2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2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语文教师1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璧山中学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  <w:t>龚羽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语文教师1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璧山中学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  <w:t>刘晓庆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语文教师1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璧山中学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  <w:t>廖爽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语文教师1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璧山中学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  <w:t>张莫愁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语文教师1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璧山中学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  <w:t>付姝饶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语文教师1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璧山中学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  <w:t>蔡娅琳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语文教师1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璧山中学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  <w:t>贺锐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语文教师2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璧山中学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  <w:t>袁子岚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语文教师2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璧山中学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  <w:t>林姿彤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语文教师2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璧山中学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  <w:t>刘海燕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语文教师2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璧山中学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  <w:t>杨磊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语文教师2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璧山中学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  <w:t>朱家俞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语文教师2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璧山中学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  <w:t>黄钰凤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数学教师1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璧山中学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  <w:t>李汶霞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数学教师1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璧山中学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  <w:t>张文颖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数学教师1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璧山中学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  <w:t>刘江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数学教师1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璧山中学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  <w:t>李世庆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数学教师1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璧山中学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  <w:t>张波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数学教师1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璧山中学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  <w:t>张体琪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数学教师2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璧山中学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  <w:t>郭延鑫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数学教师2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璧山中学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  <w:t>李荣华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数学教师2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璧山中学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  <w:t>向湖南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数学教师2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璧山中学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  <w:t>周祯竺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数学教师2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璧山中学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  <w:t>张紫薇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英语教师1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璧山中学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  <w:t>江萌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英语教师1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璧山中学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  <w:t>阮慧琳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英语教师1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璧山中学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  <w:t>余成雨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英语教师1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璧山中学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  <w:t>邓娟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英语教师1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璧山中学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  <w:t>李悦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英语教师1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璧山中学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  <w:t>张涛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英语教师2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璧山中学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  <w:t>雷雪儿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英语教师2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璧山中学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  <w:t>苏欣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英语教师2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璧山中学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  <w:t>李雨沙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英语教师2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璧山中学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  <w:t>高媛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英语教师2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璧山中学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  <w:t>梁策明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英语教师2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璧山中学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  <w:t>严康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物理教师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璧山中学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  <w:t>周贵林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物理教师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璧山中学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  <w:t>李江鸿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物理教师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璧山中学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  <w:t>徐光卫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物理教师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璧山中学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  <w:t>郑琛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物理教师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璧山中学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  <w:t>龙梨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物理教师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璧山中学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  <w:t>张益萍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物理教师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璧山中学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  <w:t>安高琪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璧山中学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  <w:t>高巧玲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璧山中学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  <w:t>宋绍意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璧山中学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  <w:t>胡林强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历史教师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璧山中学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  <w:t>胡彬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地理教师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璧山中学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  <w:t>倪亚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音乐教师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璧山中学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  <w:t>熊晨旭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舞蹈教师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璧山中学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  <w:t>周林萱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永嘉实验小学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  <w:t>韦天琪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永嘉实验小学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  <w:t>周文珺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永嘉实验小学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  <w:t>刘菏兰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永嘉实验小学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  <w:t>陈美娟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永嘉实验小学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  <w:t>邵学秋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永嘉实验小学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  <w:t>唐家红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永嘉实验小学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  <w:t>骆玲玲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永嘉实验小学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  <w:t>廖洁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声乐教师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永嘉实验小学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  <w:t>刘欣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器乐教师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永嘉实验小学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  <w:t>耿渝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国画教师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永嘉实验小学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  <w:t>来雪瑞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篮球教师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永嘉实验小学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  <w:t>李锋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足球教师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永嘉实验小学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  <w:t>罗小意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田径教师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永嘉实验小学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bCs/>
                <w:color w:val="000000"/>
                <w:kern w:val="0"/>
                <w:sz w:val="20"/>
                <w:szCs w:val="20"/>
              </w:rPr>
              <w:t>赵梅梅</w:t>
            </w:r>
          </w:p>
        </w:tc>
      </w:tr>
    </w:tbl>
    <w:p>
      <w:pPr>
        <w:spacing w:line="600" w:lineRule="exact"/>
        <w:ind w:firstLine="640" w:firstLineChars="200"/>
        <w:rPr>
          <w:rFonts w:hint="eastAsia"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二、体检相关事宜</w:t>
      </w:r>
    </w:p>
    <w:p>
      <w:pPr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sz w:val="32"/>
          <w:szCs w:val="32"/>
        </w:rPr>
        <w:t>（一）体检时间：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2022年6月2日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sz w:val="32"/>
          <w:szCs w:val="32"/>
        </w:rPr>
        <w:t>星期四）上午8：00。</w:t>
      </w:r>
    </w:p>
    <w:p>
      <w:pPr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sz w:val="32"/>
          <w:szCs w:val="32"/>
        </w:rPr>
        <w:t>（二</w:t>
      </w:r>
      <w:r>
        <w:rPr>
          <w:rFonts w:ascii="方正楷体_GBK" w:hAnsi="Times New Roman" w:eastAsia="方正楷体_GBK" w:cs="Times New Roman"/>
          <w:sz w:val="32"/>
          <w:szCs w:val="32"/>
        </w:rPr>
        <w:t>）</w:t>
      </w:r>
      <w:r>
        <w:rPr>
          <w:rFonts w:hint="eastAsia" w:ascii="方正楷体_GBK" w:hAnsi="Times New Roman" w:eastAsia="方正楷体_GBK" w:cs="Times New Roman"/>
          <w:sz w:val="32"/>
          <w:szCs w:val="32"/>
        </w:rPr>
        <w:t>集中地点：</w:t>
      </w:r>
      <w:r>
        <w:rPr>
          <w:rFonts w:ascii="Times New Roman" w:hAnsi="Times New Roman" w:eastAsia="方正仿宋_GBK" w:cs="Times New Roman"/>
          <w:sz w:val="32"/>
          <w:szCs w:val="32"/>
        </w:rPr>
        <w:t>璧山中学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双星</w:t>
      </w:r>
      <w:r>
        <w:rPr>
          <w:rFonts w:ascii="Times New Roman" w:hAnsi="Times New Roman" w:eastAsia="方正仿宋_GBK" w:cs="Times New Roman"/>
          <w:sz w:val="32"/>
          <w:szCs w:val="32"/>
        </w:rPr>
        <w:t>校区北大门外。</w:t>
      </w:r>
    </w:p>
    <w:p>
      <w:pPr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sz w:val="32"/>
          <w:szCs w:val="32"/>
        </w:rPr>
        <w:t>（三</w:t>
      </w:r>
      <w:r>
        <w:rPr>
          <w:rFonts w:ascii="方正楷体_GBK" w:hAnsi="Times New Roman" w:eastAsia="方正楷体_GBK" w:cs="Times New Roman"/>
          <w:sz w:val="32"/>
          <w:szCs w:val="32"/>
        </w:rPr>
        <w:t>）</w:t>
      </w:r>
      <w:r>
        <w:rPr>
          <w:rFonts w:hint="eastAsia" w:ascii="方正楷体_GBK" w:hAnsi="Times New Roman" w:eastAsia="方正楷体_GBK" w:cs="Times New Roman"/>
          <w:sz w:val="32"/>
          <w:szCs w:val="32"/>
        </w:rPr>
        <w:t>须带物品：</w:t>
      </w:r>
      <w:r>
        <w:rPr>
          <w:rFonts w:ascii="Times New Roman" w:hAnsi="Times New Roman" w:eastAsia="方正仿宋_GBK" w:cs="Times New Roman"/>
          <w:sz w:val="32"/>
          <w:szCs w:val="32"/>
        </w:rPr>
        <w:t>身份证、二寸彩色照片1张、体检费（400元左右）。</w:t>
      </w:r>
    </w:p>
    <w:p>
      <w:pPr>
        <w:ind w:firstLine="640" w:firstLineChars="200"/>
        <w:jc w:val="left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sz w:val="32"/>
          <w:szCs w:val="32"/>
        </w:rPr>
        <w:t>（</w:t>
      </w:r>
      <w:r>
        <w:rPr>
          <w:rFonts w:ascii="方正楷体_GBK" w:hAnsi="Times New Roman" w:eastAsia="方正楷体_GBK" w:cs="Times New Roman"/>
          <w:sz w:val="32"/>
          <w:szCs w:val="32"/>
        </w:rPr>
        <w:t>四）防疫要求：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市外考生需出示</w:t>
      </w:r>
      <w:r>
        <w:rPr>
          <w:rFonts w:ascii="Times New Roman" w:hAnsi="Times New Roman" w:eastAsia="方正仿宋_GBK" w:cs="Times New Roman"/>
          <w:sz w:val="32"/>
          <w:szCs w:val="32"/>
        </w:rPr>
        <w:t>48小时内两次核酸检测阴性结果证明，市内考生需出示24小时内核酸检测阴性结果证明，绿色双码，体温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低</w:t>
      </w:r>
      <w:r>
        <w:rPr>
          <w:rFonts w:ascii="Times New Roman" w:hAnsi="Times New Roman" w:eastAsia="方正仿宋_GBK" w:cs="Times New Roman"/>
          <w:sz w:val="32"/>
          <w:szCs w:val="32"/>
        </w:rPr>
        <w:t>于37.3</w:t>
      </w:r>
      <w:r>
        <w:rPr>
          <w:rFonts w:hint="eastAsia" w:ascii="宋体" w:hAnsi="宋体" w:eastAsia="宋体" w:cs="宋体"/>
          <w:sz w:val="32"/>
          <w:szCs w:val="32"/>
        </w:rPr>
        <w:t>℃</w:t>
      </w:r>
      <w:r>
        <w:rPr>
          <w:rFonts w:ascii="Times New Roman" w:hAnsi="Times New Roman" w:eastAsia="方正仿宋_GBK" w:cs="Times New Roman"/>
          <w:sz w:val="32"/>
          <w:szCs w:val="32"/>
        </w:rPr>
        <w:t>，全程佩戴口罩。</w:t>
      </w:r>
    </w:p>
    <w:p>
      <w:pPr>
        <w:ind w:firstLine="640" w:firstLineChars="200"/>
        <w:jc w:val="left"/>
        <w:rPr>
          <w:rFonts w:ascii="方正楷体_GBK" w:hAnsi="Times New Roman" w:eastAsia="方正楷体_GBK" w:cs="Times New Roman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sz w:val="32"/>
          <w:szCs w:val="32"/>
        </w:rPr>
        <w:t>（五</w:t>
      </w:r>
      <w:r>
        <w:rPr>
          <w:rFonts w:ascii="方正楷体_GBK" w:hAnsi="Times New Roman" w:eastAsia="方正楷体_GBK" w:cs="Times New Roman"/>
          <w:sz w:val="32"/>
          <w:szCs w:val="32"/>
        </w:rPr>
        <w:t>）</w:t>
      </w:r>
      <w:r>
        <w:rPr>
          <w:rFonts w:hint="eastAsia" w:ascii="方正楷体_GBK" w:hAnsi="Times New Roman" w:eastAsia="方正楷体_GBK" w:cs="Times New Roman"/>
          <w:sz w:val="32"/>
          <w:szCs w:val="32"/>
        </w:rPr>
        <w:t>其他</w:t>
      </w:r>
    </w:p>
    <w:p>
      <w:pPr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1. 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体检前注意休息，勿熬夜，不饮酒，避免剧烈运动；</w:t>
      </w:r>
    </w:p>
    <w:p>
      <w:pPr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2. 体检当天有采血等检查，请在体检前禁食8小时以上；</w:t>
      </w:r>
    </w:p>
    <w:p>
      <w:pPr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3. 体检时请认真阅读体检表中的《体检须知》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。</w:t>
      </w:r>
    </w:p>
    <w:p>
      <w:pPr>
        <w:ind w:firstLine="640" w:firstLineChars="200"/>
        <w:jc w:val="left"/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联系人 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万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老师   联系电话：13032383463</w:t>
      </w:r>
    </w:p>
    <w:sectPr>
      <w:pgSz w:w="11906" w:h="16838"/>
      <w:pgMar w:top="170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NDhlNDgyMTVhNmQwZWQ0YWM4ZmJhM2MzMGE5NzEifQ=="/>
  </w:docVars>
  <w:rsids>
    <w:rsidRoot w:val="14F04FF5"/>
    <w:rsid w:val="14F0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1159</Words>
  <Characters>1256</Characters>
  <Lines>0</Lines>
  <Paragraphs>0</Paragraphs>
  <TotalTime>0</TotalTime>
  <ScaleCrop>false</ScaleCrop>
  <LinksUpToDate>false</LinksUpToDate>
  <CharactersWithSpaces>1264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2022-05-30T02:41:00Z</dcterms:created>
  <dc:creator>硕硕</dc:creator>
  <cp:lastModifiedBy>硕硕</cp:lastModifiedBy>
  <dcterms:modified xsi:type="dcterms:W3CDTF">2022-05-30T02:42:07Z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1E517D391E3445D18F503E0716361759</vt:lpwstr>
  </property>
</Properties>
</file>