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 w:cs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1</w:t>
      </w:r>
    </w:p>
    <w:p>
      <w:pPr>
        <w:pStyle w:val="2"/>
        <w:spacing w:after="0" w:line="578" w:lineRule="exact"/>
        <w:rPr>
          <w:rFonts w:hint="eastAsia"/>
        </w:rPr>
      </w:pPr>
    </w:p>
    <w:p>
      <w:pPr>
        <w:pStyle w:val="2"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  <w:t>璧山区结合</w:t>
      </w:r>
      <w:r>
        <w:rPr>
          <w:rFonts w:hint="eastAsia" w:eastAsia="方正楷体_GBK"/>
          <w:spacing w:val="-11"/>
          <w:w w:val="98"/>
          <w:sz w:val="44"/>
          <w:szCs w:val="44"/>
        </w:rPr>
        <w:t>202</w:t>
      </w:r>
      <w:r>
        <w:rPr>
          <w:rFonts w:hint="eastAsia" w:eastAsia="方正楷体_GBK"/>
          <w:spacing w:val="-11"/>
          <w:w w:val="98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  <w:t>年事业单位工作人员年度考核结果拟奖励人员名单</w:t>
      </w:r>
    </w:p>
    <w:p>
      <w:pPr>
        <w:pStyle w:val="2"/>
        <w:spacing w:after="0" w:line="578" w:lineRule="exact"/>
        <w:jc w:val="center"/>
        <w:rPr>
          <w:rFonts w:hint="eastAsia" w:eastAsia="方正楷体_GBK"/>
          <w:szCs w:val="32"/>
        </w:rPr>
      </w:pPr>
      <w:r>
        <w:rPr>
          <w:rFonts w:eastAsia="方正楷体_GBK"/>
          <w:szCs w:val="32"/>
        </w:rPr>
        <w:t>（共</w:t>
      </w:r>
      <w:r>
        <w:rPr>
          <w:rFonts w:hint="eastAsia" w:eastAsia="方正楷体_GBK"/>
          <w:szCs w:val="32"/>
          <w:lang w:val="en-US" w:eastAsia="zh-CN"/>
        </w:rPr>
        <w:t>1507名</w:t>
      </w:r>
      <w:r>
        <w:rPr>
          <w:rFonts w:eastAsia="方正楷体_GBK"/>
          <w:szCs w:val="32"/>
        </w:rPr>
        <w:t>）</w:t>
      </w:r>
    </w:p>
    <w:p>
      <w:pPr>
        <w:pStyle w:val="2"/>
        <w:spacing w:after="0" w:line="240" w:lineRule="exact"/>
        <w:jc w:val="center"/>
        <w:rPr>
          <w:rFonts w:hint="eastAsia" w:eastAsia="方正楷体_GBK"/>
          <w:szCs w:val="32"/>
        </w:rPr>
      </w:pPr>
    </w:p>
    <w:tbl>
      <w:tblPr>
        <w:tblStyle w:val="6"/>
        <w:tblW w:w="135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72"/>
        <w:gridCol w:w="7155"/>
        <w:gridCol w:w="2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  <w:lang w:bidi="ar"/>
              </w:rPr>
              <w:t>嘉奖人员名单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  <w:lang w:bidi="ar"/>
              </w:rPr>
              <w:t>记功人员名单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区纪委监委机关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（区廉政教育中心）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02"/>
              </w:tabs>
              <w:spacing w:line="280" w:lineRule="exact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彭巧、冯定镶、李光耀、彭诗原、王仁升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区委办公室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（区机要保密技术服务中心）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方超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朱慧灵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冉卓灵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蒋晓鸥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潘洪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区人大常委会办公室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（区人大信息中心）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陈泳伽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陈荣琦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区政府办公室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（区招商投促中心、区征地拆迁中心）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韩成珂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王艺洁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秦浪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陈福萍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彭凤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陈洪英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陈昌璐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李雨桐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龙玉洁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曹凌云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区政协办公室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（区政协社情民意信息中心）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黄海涛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区委组织部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（区干部档案中心）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万浩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蒙华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区委宣传部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（区新时代文明实践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指导中心）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苏成洪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区委统战部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（区统战服务中心）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方军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  <w:t>区委社会工作部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  <w:t>（区社会工作事务中心）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区委政法委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（区综治中心）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侯晓林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区委网信办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（区党政信息中心）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张越越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区委编办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（区事登中心）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魏海露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区发展改革委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（区军粮供应站）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代强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刘晶棋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区科技局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（区科技信息中心）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邓鹏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区经济信息委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尹钦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区民政局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（区殡葬管理服务中心、区康养服务指导中心）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冯刚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熊淅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吴小峰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徐泽利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区司法局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（璧山公证处）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陈学联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区财政局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（区财政预算绩效评价中心、区金融发展促进中心）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叶宝强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杨季川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  <w:t>区人力社保局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顾阅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区生态环境局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（区生态环境监测站）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段然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郭映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徐国鑫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刘满江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区住房城乡建委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（区住房物业事务中心、区城乡建设档案馆、区建设工程安全质量事务中心、区房屋征收中心）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薛祖杰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孙玉梅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罗潇芸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曹云霞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程睿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余小佳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钱秋羽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代开勇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薛诗瀚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马旭璇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余自为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王庆红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区城市管理局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（区城市管理综合行政执法支队、区环境卫生管理所、区园林绿化管理所、区市政设施所）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次仁曲西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魏向阳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向武凯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刘德明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王宗远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吴国全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柯杨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于丽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荣红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龙伟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李昱翰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张世东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彭方华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朱新望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王婷婷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周婷婷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孙银锋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区交通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  <w:t>运输委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（区公路事务中心、区交通运输事务中心）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李宗进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殷朝晖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陈寿容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吴文勇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李吉林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石勇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朱荣昇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贺正华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苏永霞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郑强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叶和刚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区水利局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（区水利水库服务中心、区水土保持监测站、区水利工程建设站、区水利发展中心、区水文水质监测站、区水旱灾害防御中心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 w:bidi="ar"/>
              </w:rPr>
              <w:t>、区水资源站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贺小容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叶建兵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何宗奎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张向洋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舒彬益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杨清白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魏大鹏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谢宝辉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郭光辉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陈秋平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区农业农村委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（区现代农业发展促进中心、区扶贫开发服务中心、区农业科技服务中心）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钟小艳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戈锐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武可明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张孝君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蒋亚东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叶娇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朱三林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殷清贵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邹健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吴昌义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王朝明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黎朝燕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邓贵平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杨晓燕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欧娅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陈贵青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熊杰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陈熙强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区文化旅游委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（区文物管理所、区体育场（馆）管理中心、区图书馆）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刘晓钦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李光川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杨正锋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何西伟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杨阳飞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罗泽丹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区退役军人事务局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（区退役军人服务中心）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张秋妮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王炜靖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区应急局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（区防汛抗旱调度中心）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余泺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区统计局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（区普查中心）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陈知丹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印莎莎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汪德英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蒋冠宇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区机关事务局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（区后勤服务中心）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匡紫文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周建军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区信访办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（区信访投诉受理中心）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李鹏程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祝坤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区林业局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（区林业综合行政执法支队、区林业科技推广站、区东风林场）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熊泰特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万贤波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郑中华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邓岗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龚元彬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任廷勇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璧山现代服务业发展区管委会（区服务业发展促进中心）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张秀娟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黄晶晶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张锦云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张贞珍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郭静明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杨玉丽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马维文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陈浩东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谭利贤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臧金磊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璧山高新区管委会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（璧山高新区现代工业发展促进中心）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张祖豪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吴小龙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付红宇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梁柏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戴钟余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王思叙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张贞勇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刘智英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李正梅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罗庆庆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黄俊峰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谢韵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徐孝林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区法院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罗文华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区工商联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（区非公有制经济发展服务中心）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王春梅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区人武部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（区武器装备仓库、区民兵训练基地）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石小平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邓昌会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区总工会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（区群团活动中心）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王敏娟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廖静薇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区委党校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彭登苹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区融媒体中心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吴余焱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高峰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符林森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张永艳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区公共资源交易中心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帅娟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伍蕊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何秉鸿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璧城街道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程朝斌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谢步亨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肖海燕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罗章伟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彭登林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苟向华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杨进伟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游洋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冉桥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李晓芳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胡廷均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何朝云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石怀刚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袁中兴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贺廷谦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胡玲珺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何君权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宋春伟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钟成容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璧泉街道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胡正义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孙梦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朱朝霞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安雪莲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谭其斌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柯尊林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卢廷友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邱岳东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何波澜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罗姣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严亚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贺姗姗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敖艳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青杠街道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徐尚强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周绍全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刘书利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伍黎黎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钟林远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谢椿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龙凤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谭隆梅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曾贵川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卢元成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龙泽英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来凤街道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廖彬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汤涵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田国红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王浩洲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车敏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王书贵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丁家街道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白涛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郑雨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魏代全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吕建权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李黎明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吴数万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唐远伦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夏洪梅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戴春民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张资坚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袁伟杰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李永锋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袁铭浒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龙厚海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戴明达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大路街道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王连强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张古一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夏莲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刘秀英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江雪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余凤群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张良勇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罗秀强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闫青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李长松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李春萍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余华贵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大兴镇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周文静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杨翼飞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程英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吴明容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陈晓平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严小军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吴德平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王子永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王永忠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张正义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马朝英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张智顺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张阳阳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王珍林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钱敏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吴承雨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正兴镇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吴俊娇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成绍刚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魏淋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文代容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兰友祥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曾亚玲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肖林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马建强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任凤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彭禄勇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刘洪波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许先江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河边镇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向丽霖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周淑娟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周贤云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张世强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瞿显林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江中波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周传梅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曹俊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福禄镇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朱朝刚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淦映杰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胡梦莹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周红梅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王人霞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何先伟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黄思怡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邹云燕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七塘镇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周荣森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傅川宝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江海伦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佘林川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姜世家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八塘镇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潘英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杨和平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甘崇敬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余路路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三合镇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刘兴林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谭兴中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冯斌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王泯杰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广普镇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曾波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钟强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赵杰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健龙镇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尹涵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叶先富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黎红帅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戴修源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戴修福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涂微卿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黄剑桥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周强英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区教委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after="0" w:line="280" w:lineRule="exact"/>
              <w:ind w:left="0" w:left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红梅、艾远婷、陈显丽、陈雪梅、丁冰冰、方俊、黄德发、江海燕、刘青兰、欧开会、沈大勇、王义、吴承键、夏凤、徐芙蓉、张志涛、黄显松、李静、刘志成、汤智惠、夏庆维、肖西林、谢静、朱敏涛、毕波、曾成君、曾凤、曾富明、曾怡、陈国家、陈剑、陈井平、陈静、陈琴、陈秀蓉、陈有利、陈原平、成林、程红、仇礼鹏、邓鹏飞、邓棋尹、邓祥平、杜雯欣、冯进、郭旭春、郝书博、何林、何楠、胡生兵、胡尧、蹇林函、江焰、蒋大军、康利、黎好、李洪萍、李俊、李然然、李天华、梁小波、廖万华、廖学、廖艳、刘波、刘芳、刘君朝、刘文喜、娄宇川、栾房兵、罗彬、穆秋宇、聂秋芳、彭定洪、彭静、彭亚玲、秦淑娟、邱方梅、邱敏、任珍、荣华、荣胜、石艾菊、汤海涛、汪林、汪忠莉、王德周、王方伟、王富亿、王宏丽、王俐、王明庆、王泰雯、王薇、王肇廷、王中平、魏睿、翁小雅、巫先兵、吴疆、吴沅原、向婕瑜、向娟、肖明艳、肖轶、谢洪发、谢文伦、谢燕婷、谢勇、熊小英、熊晓燕、严莉、杨富洪、杨贵、杨静、姚兴旺、于紫箫、虞洪剑、袁海青、袁进宇、张海洋、张静、张莲、张萍、张西林、张潇尹、张仪、赵光洪、赵俊杰、赵耀、郑秋露、钟梁、钟琦、钟燕、周继田、周开利、周艳、周燕、周悦、朱堂春、邹杰、左玲、柏占飞、曾建萍、曾利、陈登伟、陈寿勇、陈文英、戴伟、冯永刚、甘家和、甘健、侯令军、胡耀学、黄贵兴、黄守燕、简毅、姜霞、李兵、李金波、李世霞、李勇（数）、林桂民、刘建华、罗皓、吕万碧、马雪梅、毛德全、牟秀英、倪毅、冉涛、石奉龙、谭大、万川勇、王松志、王长勇、吴建明、吴禄谊、夏平、肖绍兵、杨正兵、叶红彬、尹彩霞、尹春艳、袁春艳、张桂萍、张霞、张晓玲、张中洪、朱堂贤、朱万、邹明月、邹盛波、陈蕾、陈利、陈玲、陈荣玲、代红、龚鑫、韩娇、梁先勇、梁正伟、刘佳豪、刘小坤、罗福苹、骆小红、马德彬、欧洪彬、彭定一、彭洪、荣志胜、田高琴、王黎、王文俊、温洪文、伍晓黎、熊廷志、张鸿雁、张平、张永强、朱婧、朱长城、封晓容、韩小江、廖鹏、凌强、申利平、王波、陈世兵、雷声元、张纯惠、曾维玉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王雅婷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曹鸿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陈云刚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胡永春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蒋兴礼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廖家美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马成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冉肖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唐琴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吴英福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严海燕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杨文琴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殷嘉忆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张福洪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赵长福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周小琴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贺光丽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李洁平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秦开玮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吴林居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吴玲艳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杨崇明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杨江冰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邹丽霞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龚明华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黄年福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李晓娟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罗吉洪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朱长春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朱三利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陈华仕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刘婷婷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刘自然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叶帮六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徐泽金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杨君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张寒梅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周承建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徐达琴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张小红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胡伟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薛霁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安昌中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李帮维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曾弟兰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王春林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张黎黎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娄平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向雪骄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黄红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罗禄丽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周基芳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左瑞学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余茂春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雷伍莉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陈小华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王强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刘君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蒲云巧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张云兰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曹琴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曹廷惠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李宗琴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左祖亮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毛春梅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廖雪佚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鲁涛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邹燕霞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林宇奇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石禹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孙雪梅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张小梅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姜玮奇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苏成平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孙丽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曾永梅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严平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徐光平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彭开平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李倩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区教委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代义、郭时果、蒋学健、欧治淑、王正英、曾伟、苟天福、柯真伦、李倩、潘凤、孙小龙、陶财勇、巫正辉、肖洪明、杨希义、黄天兰、王吉元、吴家军、徐帮燕、叶和超、曾林、曾随伦、高圆、何祖平、胡松、李锦成、李天祥、刘家玉、刘文庆、刘云棕、罗书伦、罗孝禹、魏晓平、夏泰良、谢余、徐世梅、徐涛、严灿琼、朱传先、左文娅、曾佑立、甘凤、郭义红、刘芳、刘英、龙贻文、罗珍、饶廷秀、宋德飞、万仁义、吴禄琴、薛进静、朱堂义、朱彦、曾萍、陈寰、陈联芬、董延平、樊霞、黄婷、李艳、刘小萍、罗艺、罗玉琴、潘世琴、瞿永会、石磊、舒凤、舒廷兴、万川亚、王前来、王彧皎、魏献泽、杨红琴、余立平、余霞、余显萍、张朝光、张华丽、张建华、周德利、邹才凤、胡君、江胜、金晓萍、雷勇、李凤、李廷钊、廖灿、刘敏、刘平、刘显华、马玲、谢周琴、张静、马廷贤、邱兴利、张正玲、栗丹、杨帆、杨军、叶锐、罗世兴、郑东、钟贵祥、曾庆、张华琳、曹廷刚、吴秀英、赵学芝、杨作志、张定明、张雪梅、刘杨、陈小凤、何安梅、江宗芬、雷飞鹏、梁小勤、娄宇兰、王文丽、杨大春、余永梅、龚太全、何余、何永光、江朝友、申琰琳、吴利芬、周晓玲、魏林、杨建、余燕、龙梅、汪盛碧、王勇、巫勇、许忠贵、董小静、罗晓强、曾云修、任光清、陈君其、唐朝洪、曾永梅、陈晨、胡彬彬、廖洪梅、罗晓波、冉龙英、万川彬、王春梅、尹秋月、张健、周文萍、罗廷燕、唐荣琴、凯伟、王永惠、杨晓平、张伟、冯娟、景晓宇、贺婷婷、李维维、牟丽华、尹道合、袁志、陈小兵、胡健、周定全、曾诚秀、曾红羽、郭晓莉、何浩炼、黄德兰、简月、刘登红、王东、王勇、魏伟、吴洪英、吴娟、吴晓玲、徐凡蕲、张燕、张泽霞、周瑜、安易春、曾钦扬、刘巧林、罗勇、唐中兰、邓陈建、符代妤、黄漫漫、蒋思阳、李富冈、冉伪伪、谢世界、曾彬、陈永珍、戴天琴、戴义、瞿岁彬、苏琳雅、余守俊、袁霞、张瑜、陈荣维、彭昌梅、王建、巫大会、谢利、刘春红、刘家林、田芳、周红梅、朱建、程满、戴雯倩、傅小萍、胡涛、姜亚南、李怡、刘高琼、卢建、卢静、彭琦添、钱君、谭冬霞、吴敏、肖利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6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区教委</w:t>
            </w:r>
          </w:p>
          <w:p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亚义、杨洪素、杨杰、叶鹏、张敬英、邹沁、安昌亮、代敏、冯晓红、黄靳、简仁梅、秦小荧、谭雅蓝、王康、夏贵萍、张光惠、张笑颜、白鹏、曹玉莲、陈雅琪、戈敏、何平、焦小燕、雷苹、李顺贵、李雪琴、刘霞、龙剑、屈阳、谭成鸿、王洪、王继红、王莉、吴义霞、伍鼎霞、余桂兰、朱玉红、邹静、曾幼君、何胜渝、李万琴、李雪媛、刘平、罗祎、马玲、蒲建军、沈华江、舒熙凤、苏昌波、汪建、王健、魏英、吴雪静、徐孙兰、袁小琳、张伟、张小莉、曾维淑、陈茜、胡代兴、黎祖兵、龙燕、罗秀娥、冉娟燕、宋红霞、王琴、王永春、巫传冰、杨作星、周成琼、朱霞、朱义、蔡小凤、曾夏平、陈梁艳、何代祥、林光春、龙小东、罗旺、谭春贤、涂如梅、王雷、张红、周昕、郭诗淇、胡艳、黄艳、黎倩、凌霞、刘登庆、龙贻兰、卢犹伟、彭婧、王娅、王子维、张琨霞、郑旺、周晓霞、单晓芳、邓春梅、江海鹰、雷飞燕、李莉、林敏、彭昌平、申洪刚、孙梓铭、王娟、巫虹霖、吴朝莉、杨琳、周萍、陈宏顺、江霖、江薇、蒋秀丽、刘先德、石维念、万川霞、王岚、王璐、巫清函、谢露、徐宁、严太彬、杨莉、张华丽、张一钧、赵雨、周敏、陈全兰、甘露、胡庆昌、李林净、李媚洁、李延、卢雨焦、裴丹、彭禄英、荣飞、沈雅琴、谭亮、万东贵、王晋先、向娟、尹贞又、陈华银、胡先华、黄欢、况玲玲、雷飞燕、梁代君、廖文勇、刘洋、彭小群、秦雪、饶晓春、孙兴国、田凡、万家琴、王誉岑、杨斯琦、张秘秘、张爽、张榆、赵金凤、周强、周银秋、朱丽华、安娜、邓玲、罗利均、周丽娅、白垣渊、黄连富、雷相琼、李静、廖莹、卢蔷薇、魏晓莉、吴永洪、向中梅、叶兆静、张庆、董群英、傅贤清、兰利、唐国愉、杨英、刘莲、龙桦、罗秀梅、陈均、胡小娟、龙英、彭长惠、伍玉兰、肖艮华、巫大宇、刘仁菊、罗世惠、张学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区卫生健康委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邓力、杨兴淑、王代惠、刘渝、陈琳、王毅娟、徐丽萍、杨洋、张玲燕、李长殷、张红、朱达玲、周成渝、侯平、邓小玲、张西瑶、肖琴、杨琴、梅红、徐吉莉、曹华勇、刘文旬、王婷、王鹏、刘丽、刘利、刘宏、严梅、陈蓉、张瑜、唐江、彭元源、潘廷梅、马孝川、陈伟、罗冬梅、刘秀、曾维秀、彭春禹、陈平、潘文萍、李萍、郑发源、张渝、李雨锶、刘小东、周建兰、陈寿利、吕沁、冉隆亮、罗朝勇、施鳕玲、凌何、陈燕、李霞、杨洪芳、潘生菊、张华芬、邹繁梅、孙政、王莉萍、陈军、邓黄中、董瑞莲、李秋月、唐永东、汪洋、王旭、张敬举、周文思、陈维强、杜斌、古晓欣、古渝立、贾映梅、李静、刘丽、米嫒、聂廷玲、冉从玲、舒平、唐祥琴、万东、万小亚、王洪志、吴丕六、徐忠萍、杨娅、张颖、钟英、夏雪、王荣刚、李代华、王英、张箴炼、赵丽娟、黄林、王涛、曾东方、尹定康、彭霞、王进春、陈龙梅、向娅、吴昌彬、张胜南、张良才、梁栋、杨敏、杨大荣、刘红、罗莉琴、潘艳、傅晴、万玲、唐红、肖敏、钱雪梅、王曼丽、彭兰兰、傅晓银、朱莉、段世元、薛伟、苏世文、李红霞、蒋学君、张霞、李娜、王佳佳、孙翠翠、王建、伍浩源、黄召兰、谭竣文、钟科、唐艳、税丹霞、霍中菊、曾萍、何丽蓉、李艳琼、熊永红、张丹、黄青、彭娟、张强、周良兵、胡萍、罗键、谢朝云、刘川、龙亮、王娟、万梅、潘霞、胡苗、蒋卫兵、钟华琴、陶锐、黄啟芬、封敏、陈梅、谢洪先、刘兰芳、罗奕、杨宏、万利、刘碧翠、朱祥淑、杨文娟、罗静、许泽洁、王颖怡、荣黎、彭洪、吴莲、谢黎、何怡、王瑞琼、陈亮、赖苏何、覃勇、邓意平、彭李华、张利强、廖涛、方俊丹、金双梅、罗洪琴、王红、王斌、陈亭、孙岚、陈银兰、张扬、江娟、张帆、黄鹏翰、张珍、肖洪、程群玲、周绍莲、肖艳、胡永胜、谢昌利、陈娟、刘家文、谭斯予、彭涛、谭继玲、曾琳、曹晴晴、张欢、陈聪、戴卓娅、钟卫云、彭正伟、张莉、闫庆凯、陈杨、郭婷、张铃钦、杜廷科、陈玲玲、王开金、陈欣雨、杨晓琼、范洪玲、涂植涛、刘大伟、徐平、肖诗渝、吴杭、谭轶锋、邓雷、崔荣周、陈伟、冉云贵、郭鹏、曾李、舒国明、文传芳、宋庆霞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勇、刘嘉、王霞、何玉玲、陈思、陈静、夏伟、林萍、刘伦、舒瑜、朱三林、江艳、张登琴、张文义、邓建交、王玉、龙艳利、柯勇、郭进军、胡秋雨、王庆宇、杨琨、谢凤、周长青、陈鸿、霍晏、巫平、罗世利、魏梅、鄢朝智、吴国松、邹凡华、朱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区卫生健康委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（下属事业单位）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after="0" w:line="280" w:lineRule="exact"/>
              <w:ind w:left="0"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婷婷、李传菊、廖顺莉、龚志涛、梁婧、冯双、舒小静、冷凉渝、李相、唐秋霞、邓敏、杨大梅、王维、杨柳、李艳、乐发国、胡乔莉、郭微、江玲、尹柯、卢岷、朱宇、汪志学、万良斌、薛承刚、余小艳、陈星、陈欣、陈祖康、董其兵、高定梅、胡天伟、胡杨、骆大兴、王锋、易红、张春林、杨志勇、周永久、徐梅、何霖、王厚琴、肖春梅、赵文琴、刘淦汶、刘崇伦、薛鹏、龙雪里、林莉、韦燮、张莉、许云、刘甫平、王娜、唐科、谭朝明、罗兰、胡小林、罗家芹、陈春娟、巫正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4"/>
        <w:spacing w:line="578" w:lineRule="exac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</w:p>
    <w:p>
      <w:pPr>
        <w:pStyle w:val="4"/>
        <w:spacing w:line="578" w:lineRule="exac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  <w:t>璧山区结合</w:t>
      </w:r>
      <w:r>
        <w:rPr>
          <w:rFonts w:eastAsia="方正小标宋_GBK"/>
          <w:spacing w:val="-11"/>
          <w:w w:val="98"/>
          <w:sz w:val="44"/>
          <w:szCs w:val="44"/>
        </w:rPr>
        <w:t>202</w:t>
      </w:r>
      <w:r>
        <w:rPr>
          <w:rFonts w:hint="eastAsia" w:eastAsia="方正小标宋_GBK"/>
          <w:spacing w:val="-11"/>
          <w:w w:val="98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1"/>
          <w:w w:val="98"/>
          <w:sz w:val="44"/>
          <w:szCs w:val="44"/>
        </w:rPr>
        <w:t>年事业单位工作人员年度考核结果拟奖励人员名单</w:t>
      </w:r>
    </w:p>
    <w:p>
      <w:pPr>
        <w:pStyle w:val="2"/>
        <w:spacing w:after="0" w:line="578" w:lineRule="exact"/>
        <w:jc w:val="center"/>
        <w:rPr>
          <w:rFonts w:hint="eastAsia" w:eastAsia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共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2名</w:t>
      </w:r>
      <w:bookmarkStart w:id="0" w:name="_GoBack"/>
      <w:bookmarkEnd w:id="0"/>
      <w:r>
        <w:rPr>
          <w:rFonts w:eastAsia="方正楷体_GBK"/>
          <w:szCs w:val="32"/>
        </w:rPr>
        <w:t>）</w:t>
      </w:r>
    </w:p>
    <w:p>
      <w:pPr>
        <w:pStyle w:val="2"/>
        <w:spacing w:after="0" w:line="240" w:lineRule="exact"/>
        <w:jc w:val="center"/>
        <w:rPr>
          <w:rFonts w:hint="eastAsia" w:eastAsia="方正楷体_GBK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117"/>
        <w:gridCol w:w="4060"/>
        <w:gridCol w:w="4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  <w:lang w:bidi="ar"/>
              </w:rPr>
              <w:t>嘉奖人员名单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  <w:lang w:bidi="ar"/>
              </w:rPr>
              <w:t>记功人员名单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区教委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吴俊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区农业农村委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李永强</w:t>
            </w:r>
          </w:p>
        </w:tc>
      </w:tr>
    </w:tbl>
    <w:p>
      <w:pPr>
        <w:spacing w:line="560" w:lineRule="exact"/>
        <w:rPr>
          <w:rFonts w:hint="eastAsia" w:ascii="方正黑体_GBK" w:eastAsia="方正黑体_GBK"/>
          <w:szCs w:val="32"/>
        </w:rPr>
      </w:pPr>
    </w:p>
    <w:p>
      <w:pPr>
        <w:spacing w:line="560" w:lineRule="exact"/>
        <w:rPr>
          <w:rFonts w:hint="eastAsia" w:ascii="方正黑体_GBK" w:eastAsia="方正黑体_GBK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9C"/>
    <w:rsid w:val="00790E9C"/>
    <w:rsid w:val="037A4086"/>
    <w:rsid w:val="050036B7"/>
    <w:rsid w:val="0B021451"/>
    <w:rsid w:val="0E343276"/>
    <w:rsid w:val="12C81C32"/>
    <w:rsid w:val="14A0613F"/>
    <w:rsid w:val="1C895B8B"/>
    <w:rsid w:val="1CAA37C4"/>
    <w:rsid w:val="20865745"/>
    <w:rsid w:val="27C515F1"/>
    <w:rsid w:val="28051EFB"/>
    <w:rsid w:val="337F317A"/>
    <w:rsid w:val="36AE51AC"/>
    <w:rsid w:val="394776B9"/>
    <w:rsid w:val="3B7136C1"/>
    <w:rsid w:val="3F991F67"/>
    <w:rsid w:val="407F3336"/>
    <w:rsid w:val="43224B2C"/>
    <w:rsid w:val="44321DFA"/>
    <w:rsid w:val="474D198D"/>
    <w:rsid w:val="4A6442DF"/>
    <w:rsid w:val="4A646F38"/>
    <w:rsid w:val="4EB61E57"/>
    <w:rsid w:val="50E73481"/>
    <w:rsid w:val="54FF66EC"/>
    <w:rsid w:val="56BA7D36"/>
    <w:rsid w:val="5E8D4BA2"/>
    <w:rsid w:val="62B5062A"/>
    <w:rsid w:val="6B774BA7"/>
    <w:rsid w:val="762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 Char"/>
    <w:basedOn w:val="1"/>
    <w:qFormat/>
    <w:uiPriority w:val="0"/>
    <w:pPr>
      <w:widowControl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2024-06-12T02:23:00Z</dcterms:created>
  <dc:creator>李涛</dc:creator>
  <cp:lastModifiedBy>Administrator</cp:lastModifiedBy>
  <dcterms:modified xsi:type="dcterms:W3CDTF">2025-02-18T08:00:30Z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