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8F" w:rsidRDefault="001D278F" w:rsidP="001D278F">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1D278F" w:rsidRDefault="001D278F" w:rsidP="001D278F">
      <w:pPr>
        <w:rPr>
          <w:rFonts w:ascii="宋体" w:hAnsi="宋体"/>
          <w:bCs/>
          <w:spacing w:val="50"/>
          <w:sz w:val="28"/>
        </w:rPr>
      </w:pPr>
    </w:p>
    <w:p w:rsidR="001D278F" w:rsidRDefault="001D278F" w:rsidP="001D278F">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1D278F" w:rsidRDefault="001D278F" w:rsidP="001D278F">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47号</w:t>
      </w:r>
      <w:bookmarkEnd w:id="0"/>
    </w:p>
    <w:p w:rsidR="001D278F" w:rsidRDefault="001D278F" w:rsidP="001D278F">
      <w:pPr>
        <w:pStyle w:val="tb"/>
        <w:spacing w:line="560"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重庆</w:t>
      </w:r>
      <w:proofErr w:type="gramStart"/>
      <w:r>
        <w:rPr>
          <w:rFonts w:ascii="方正仿宋_GBK" w:eastAsia="方正仿宋_GBK" w:hAnsi="宋体" w:hint="eastAsia"/>
          <w:bCs/>
          <w:sz w:val="32"/>
          <w:szCs w:val="32"/>
        </w:rPr>
        <w:t>沪渝创智</w:t>
      </w:r>
      <w:proofErr w:type="gramEnd"/>
      <w:r>
        <w:rPr>
          <w:rFonts w:ascii="方正仿宋_GBK" w:eastAsia="方正仿宋_GBK" w:hAnsi="宋体" w:hint="eastAsia"/>
          <w:bCs/>
          <w:sz w:val="32"/>
          <w:szCs w:val="32"/>
        </w:rPr>
        <w:t>生物科技有限公司</w:t>
      </w:r>
      <w:bookmarkEnd w:id="1"/>
      <w:r>
        <w:rPr>
          <w:rFonts w:ascii="方正仿宋_GBK" w:eastAsia="方正仿宋_GBK" w:hAnsi="宋体" w:hint="eastAsia"/>
          <w:bCs/>
          <w:sz w:val="32"/>
          <w:szCs w:val="32"/>
        </w:rPr>
        <w:t>：</w:t>
      </w:r>
    </w:p>
    <w:p w:rsidR="001D278F" w:rsidRDefault="001D278F" w:rsidP="001D278F">
      <w:pPr>
        <w:spacing w:line="594" w:lineRule="exact"/>
        <w:ind w:firstLineChars="200" w:firstLine="640"/>
        <w:rPr>
          <w:rFonts w:eastAsia="方正仿宋_GBK"/>
          <w:bCs/>
          <w:sz w:val="32"/>
          <w:szCs w:val="32"/>
        </w:rPr>
      </w:pPr>
      <w:r>
        <w:rPr>
          <w:rFonts w:eastAsia="方正仿宋_GBK"/>
          <w:bCs/>
          <w:sz w:val="32"/>
          <w:szCs w:val="32"/>
        </w:rPr>
        <w:t>你单位报送的</w:t>
      </w:r>
      <w:r w:rsidRPr="00A441B1">
        <w:rPr>
          <w:rFonts w:eastAsia="方正仿宋_GBK" w:hint="eastAsia"/>
          <w:bCs/>
          <w:sz w:val="32"/>
          <w:szCs w:val="32"/>
        </w:rPr>
        <w:t>重庆生物制造产业中试平台项目</w:t>
      </w:r>
      <w:r>
        <w:rPr>
          <w:rFonts w:eastAsia="方正仿宋_GBK" w:hint="eastAsia"/>
          <w:bCs/>
          <w:sz w:val="32"/>
          <w:szCs w:val="32"/>
        </w:rPr>
        <w:t>（二期）</w:t>
      </w:r>
      <w:bookmarkStart w:id="2" w:name="_GoBack"/>
      <w:bookmarkEnd w:id="2"/>
      <w:r w:rsidRPr="00931723">
        <w:rPr>
          <w:rFonts w:eastAsia="方正仿宋_GBK" w:hint="eastAsia"/>
          <w:bCs/>
          <w:sz w:val="32"/>
          <w:szCs w:val="32"/>
        </w:rPr>
        <w:t>（项目代码：</w:t>
      </w:r>
      <w:r w:rsidRPr="00A441B1">
        <w:rPr>
          <w:rFonts w:eastAsia="方正仿宋_GBK"/>
          <w:bCs/>
          <w:sz w:val="32"/>
          <w:szCs w:val="32"/>
        </w:rPr>
        <w:t>2503-500120-04-05-824193</w:t>
      </w:r>
      <w:r w:rsidRPr="00931723">
        <w:rPr>
          <w:rFonts w:eastAsia="方正仿宋_GBK" w:hint="eastAsia"/>
          <w:bCs/>
          <w:sz w:val="32"/>
          <w:szCs w:val="32"/>
        </w:rPr>
        <w:t>）</w:t>
      </w:r>
      <w:r>
        <w:rPr>
          <w:rFonts w:eastAsia="方正仿宋_GBK"/>
          <w:bCs/>
          <w:sz w:val="32"/>
          <w:szCs w:val="32"/>
        </w:rPr>
        <w:t>环境影响评价文件审批申请表及相关材料收悉。经研究，现审批如下：</w:t>
      </w:r>
      <w:r>
        <w:rPr>
          <w:rFonts w:eastAsia="方正仿宋_GBK"/>
          <w:bCs/>
          <w:sz w:val="32"/>
          <w:szCs w:val="32"/>
        </w:rPr>
        <w:t xml:space="preserve"> </w:t>
      </w:r>
    </w:p>
    <w:p w:rsidR="001D278F" w:rsidRDefault="001D278F" w:rsidP="001D278F">
      <w:pPr>
        <w:spacing w:line="594" w:lineRule="exact"/>
        <w:ind w:firstLineChars="200" w:firstLine="640"/>
        <w:rPr>
          <w:rFonts w:eastAsia="方正仿宋_GBK"/>
          <w:bCs/>
          <w:sz w:val="32"/>
          <w:szCs w:val="32"/>
        </w:rPr>
      </w:pPr>
      <w:r>
        <w:rPr>
          <w:rFonts w:eastAsia="方正仿宋_GBK"/>
          <w:bCs/>
          <w:sz w:val="32"/>
          <w:szCs w:val="32"/>
        </w:rPr>
        <w:t>一、根据《中华人民共和国环境影响评价法》等法律法规的有关规定，我局原则同意</w:t>
      </w:r>
      <w:r w:rsidRPr="00A441B1">
        <w:rPr>
          <w:rFonts w:eastAsia="方正仿宋_GBK" w:hint="eastAsia"/>
          <w:bCs/>
          <w:sz w:val="32"/>
          <w:szCs w:val="32"/>
        </w:rPr>
        <w:t>重庆傲越环保技术研究院有限公司</w:t>
      </w:r>
      <w:r w:rsidRPr="000B0F07">
        <w:rPr>
          <w:rFonts w:eastAsia="方正仿宋_GBK" w:hint="eastAsia"/>
          <w:bCs/>
          <w:sz w:val="32"/>
          <w:szCs w:val="32"/>
        </w:rPr>
        <w:t>（统一社会信用代码：</w:t>
      </w:r>
      <w:r w:rsidRPr="00A441B1">
        <w:rPr>
          <w:rFonts w:eastAsia="方正仿宋_GBK"/>
          <w:bCs/>
          <w:sz w:val="32"/>
          <w:szCs w:val="32"/>
        </w:rPr>
        <w:t>91500112MA60D4J86H</w:t>
      </w:r>
      <w:r w:rsidRPr="000B0F07">
        <w:rPr>
          <w:rFonts w:eastAsia="方正仿宋_GBK" w:hint="eastAsia"/>
          <w:bCs/>
          <w:sz w:val="32"/>
          <w:szCs w:val="32"/>
        </w:rPr>
        <w:t>）</w:t>
      </w:r>
      <w:r>
        <w:rPr>
          <w:rFonts w:eastAsia="方正仿宋_GBK"/>
          <w:bCs/>
          <w:sz w:val="32"/>
          <w:szCs w:val="32"/>
        </w:rPr>
        <w:t>编制的该项目环境影响报告</w:t>
      </w:r>
      <w:r>
        <w:rPr>
          <w:rFonts w:eastAsia="方正仿宋_GBK" w:hint="eastAsia"/>
          <w:bCs/>
          <w:sz w:val="32"/>
          <w:szCs w:val="32"/>
        </w:rPr>
        <w:t>书</w:t>
      </w:r>
      <w:r>
        <w:rPr>
          <w:rFonts w:eastAsia="方正仿宋_GBK"/>
          <w:bCs/>
          <w:sz w:val="32"/>
          <w:szCs w:val="32"/>
        </w:rPr>
        <w:t>结论及其提出的环境保护措施。</w:t>
      </w:r>
    </w:p>
    <w:p w:rsidR="001D278F" w:rsidRDefault="001D278F" w:rsidP="001D278F">
      <w:pPr>
        <w:adjustRightInd w:val="0"/>
        <w:snapToGrid w:val="0"/>
        <w:spacing w:line="594" w:lineRule="exact"/>
        <w:ind w:firstLineChars="150" w:firstLine="480"/>
        <w:rPr>
          <w:rFonts w:eastAsia="方正仿宋_GBK"/>
          <w:bCs/>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hint="eastAsia"/>
          <w:bCs/>
          <w:sz w:val="32"/>
          <w:szCs w:val="32"/>
        </w:rPr>
        <w:t>项目位于重庆市</w:t>
      </w:r>
      <w:proofErr w:type="gramStart"/>
      <w:r>
        <w:rPr>
          <w:rFonts w:eastAsia="方正仿宋_GBK" w:hint="eastAsia"/>
          <w:bCs/>
          <w:sz w:val="32"/>
          <w:szCs w:val="32"/>
        </w:rPr>
        <w:t>璧</w:t>
      </w:r>
      <w:proofErr w:type="gramEnd"/>
      <w:r>
        <w:rPr>
          <w:rFonts w:eastAsia="方正仿宋_GBK" w:hint="eastAsia"/>
          <w:bCs/>
          <w:sz w:val="32"/>
          <w:szCs w:val="32"/>
        </w:rPr>
        <w:t>山区</w:t>
      </w:r>
      <w:proofErr w:type="gramStart"/>
      <w:r w:rsidRPr="00A441B1">
        <w:rPr>
          <w:rFonts w:eastAsia="方正仿宋_GBK" w:hint="eastAsia"/>
          <w:bCs/>
          <w:sz w:val="32"/>
          <w:szCs w:val="32"/>
        </w:rPr>
        <w:t>璧</w:t>
      </w:r>
      <w:proofErr w:type="gramEnd"/>
      <w:r w:rsidRPr="00A441B1">
        <w:rPr>
          <w:rFonts w:eastAsia="方正仿宋_GBK" w:hint="eastAsia"/>
          <w:bCs/>
          <w:sz w:val="32"/>
          <w:szCs w:val="32"/>
        </w:rPr>
        <w:t>城</w:t>
      </w:r>
      <w:proofErr w:type="gramStart"/>
      <w:r w:rsidRPr="00A441B1">
        <w:rPr>
          <w:rFonts w:eastAsia="方正仿宋_GBK" w:hint="eastAsia"/>
          <w:bCs/>
          <w:sz w:val="32"/>
          <w:szCs w:val="32"/>
        </w:rPr>
        <w:t>街道双</w:t>
      </w:r>
      <w:proofErr w:type="gramEnd"/>
      <w:r w:rsidRPr="00A441B1">
        <w:rPr>
          <w:rFonts w:eastAsia="方正仿宋_GBK" w:hint="eastAsia"/>
          <w:bCs/>
          <w:sz w:val="32"/>
          <w:szCs w:val="32"/>
        </w:rPr>
        <w:t>龙大道</w:t>
      </w:r>
      <w:r w:rsidRPr="00A441B1">
        <w:rPr>
          <w:rFonts w:eastAsia="方正仿宋_GBK" w:hint="eastAsia"/>
          <w:bCs/>
          <w:sz w:val="32"/>
          <w:szCs w:val="32"/>
        </w:rPr>
        <w:t>77</w:t>
      </w:r>
      <w:r w:rsidRPr="00A441B1">
        <w:rPr>
          <w:rFonts w:eastAsia="方正仿宋_GBK" w:hint="eastAsia"/>
          <w:bCs/>
          <w:sz w:val="32"/>
          <w:szCs w:val="32"/>
        </w:rPr>
        <w:t>号</w:t>
      </w:r>
      <w:r>
        <w:rPr>
          <w:rFonts w:eastAsia="方正仿宋_GBK" w:hint="eastAsia"/>
          <w:bCs/>
          <w:sz w:val="32"/>
          <w:szCs w:val="32"/>
        </w:rPr>
        <w:t>（中医智谷中小企业集聚区），主要</w:t>
      </w:r>
      <w:r w:rsidRPr="00373C39">
        <w:rPr>
          <w:rFonts w:eastAsia="方正仿宋_GBK" w:hint="eastAsia"/>
          <w:bCs/>
          <w:sz w:val="32"/>
          <w:szCs w:val="32"/>
        </w:rPr>
        <w:t>建设中试熟化与产业化评估平台，包括</w:t>
      </w:r>
      <w:r w:rsidRPr="00373C39">
        <w:rPr>
          <w:rFonts w:eastAsia="方正仿宋_GBK" w:hint="eastAsia"/>
          <w:bCs/>
          <w:sz w:val="32"/>
          <w:szCs w:val="32"/>
        </w:rPr>
        <w:t>2</w:t>
      </w:r>
      <w:r w:rsidRPr="00373C39">
        <w:rPr>
          <w:rFonts w:eastAsia="方正仿宋_GBK" w:hint="eastAsia"/>
          <w:bCs/>
          <w:sz w:val="32"/>
          <w:szCs w:val="32"/>
        </w:rPr>
        <w:t>个中试车间（含动力车间）及相关配套设施</w:t>
      </w:r>
      <w:r>
        <w:rPr>
          <w:rFonts w:eastAsia="方正仿宋_GBK" w:hint="eastAsia"/>
          <w:bCs/>
          <w:sz w:val="32"/>
          <w:szCs w:val="32"/>
        </w:rPr>
        <w:t>，总占地面积</w:t>
      </w:r>
      <w:r w:rsidRPr="00373C39">
        <w:rPr>
          <w:rFonts w:eastAsia="方正仿宋_GBK" w:hint="eastAsia"/>
          <w:bCs/>
          <w:sz w:val="32"/>
          <w:szCs w:val="32"/>
        </w:rPr>
        <w:t>23400</w:t>
      </w:r>
      <w:r w:rsidRPr="00373C39">
        <w:rPr>
          <w:rFonts w:eastAsia="方正仿宋_GBK"/>
          <w:bCs/>
          <w:sz w:val="32"/>
          <w:szCs w:val="32"/>
        </w:rPr>
        <w:t xml:space="preserve"> </w:t>
      </w:r>
      <w:r w:rsidRPr="004718E0">
        <w:rPr>
          <w:rFonts w:eastAsia="方正仿宋_GBK"/>
          <w:bCs/>
          <w:sz w:val="32"/>
          <w:szCs w:val="32"/>
        </w:rPr>
        <w:t>m</w:t>
      </w:r>
      <w:r w:rsidRPr="00931723">
        <w:rPr>
          <w:rFonts w:eastAsia="方正仿宋_GBK" w:hint="eastAsia"/>
          <w:bCs/>
          <w:sz w:val="32"/>
          <w:szCs w:val="32"/>
          <w:vertAlign w:val="superscript"/>
        </w:rPr>
        <w:t>2</w:t>
      </w:r>
      <w:r>
        <w:rPr>
          <w:rFonts w:eastAsia="方正仿宋_GBK" w:hint="eastAsia"/>
          <w:bCs/>
          <w:sz w:val="32"/>
          <w:szCs w:val="32"/>
        </w:rPr>
        <w:t>，由主体工程、辅助工程、储运工程、公用工程和环保工程等组成，建成后年发酵规模</w:t>
      </w:r>
      <w:r w:rsidRPr="00373C39">
        <w:rPr>
          <w:rFonts w:eastAsia="方正仿宋_GBK" w:hint="eastAsia"/>
          <w:bCs/>
          <w:sz w:val="32"/>
          <w:szCs w:val="32"/>
        </w:rPr>
        <w:t>600m</w:t>
      </w:r>
      <w:r w:rsidRPr="00373C39">
        <w:rPr>
          <w:rFonts w:eastAsia="方正仿宋_GBK" w:hint="eastAsia"/>
          <w:bCs/>
          <w:sz w:val="32"/>
          <w:szCs w:val="32"/>
          <w:vertAlign w:val="superscript"/>
        </w:rPr>
        <w:t>3</w:t>
      </w:r>
      <w:r>
        <w:rPr>
          <w:rFonts w:eastAsia="方正仿宋_GBK" w:hint="eastAsia"/>
          <w:bCs/>
          <w:sz w:val="32"/>
          <w:szCs w:val="32"/>
        </w:rPr>
        <w:t>。</w:t>
      </w:r>
      <w:bookmarkStart w:id="3" w:name="OLE_LINK120"/>
      <w:bookmarkStart w:id="4" w:name="OLE_LINK121"/>
      <w:r>
        <w:rPr>
          <w:rFonts w:eastAsia="方正仿宋_GBK" w:hint="eastAsia"/>
          <w:bCs/>
          <w:sz w:val="32"/>
          <w:szCs w:val="32"/>
        </w:rPr>
        <w:t>项目总投资</w:t>
      </w:r>
      <w:r w:rsidRPr="00373C39">
        <w:rPr>
          <w:rFonts w:eastAsia="方正仿宋_GBK" w:hint="eastAsia"/>
          <w:bCs/>
          <w:sz w:val="32"/>
          <w:szCs w:val="32"/>
        </w:rPr>
        <w:t>70000</w:t>
      </w:r>
      <w:bookmarkEnd w:id="3"/>
      <w:bookmarkEnd w:id="4"/>
      <w:r w:rsidRPr="00373C39">
        <w:rPr>
          <w:rFonts w:eastAsia="方正仿宋_GBK" w:hint="eastAsia"/>
          <w:bCs/>
          <w:sz w:val="32"/>
          <w:szCs w:val="32"/>
        </w:rPr>
        <w:t>万元</w:t>
      </w:r>
      <w:r>
        <w:rPr>
          <w:rFonts w:eastAsia="方正仿宋_GBK" w:hint="eastAsia"/>
          <w:bCs/>
          <w:sz w:val="32"/>
          <w:szCs w:val="32"/>
        </w:rPr>
        <w:t>，环保投资</w:t>
      </w:r>
      <w:r w:rsidRPr="00373C39">
        <w:rPr>
          <w:rFonts w:eastAsia="方正仿宋_GBK"/>
          <w:bCs/>
          <w:sz w:val="32"/>
          <w:szCs w:val="32"/>
        </w:rPr>
        <w:t>950</w:t>
      </w:r>
      <w:r>
        <w:rPr>
          <w:rFonts w:eastAsia="方正仿宋_GBK" w:hint="eastAsia"/>
          <w:bCs/>
          <w:sz w:val="32"/>
          <w:szCs w:val="32"/>
        </w:rPr>
        <w:t>万元。</w:t>
      </w:r>
    </w:p>
    <w:p w:rsidR="001D278F" w:rsidRDefault="001D278F" w:rsidP="001D278F">
      <w:pPr>
        <w:spacing w:line="594" w:lineRule="exact"/>
        <w:ind w:firstLineChars="200" w:firstLine="640"/>
        <w:rPr>
          <w:rFonts w:eastAsia="方正仿宋_GBK"/>
          <w:bCs/>
          <w:sz w:val="32"/>
          <w:szCs w:val="32"/>
        </w:rPr>
      </w:pPr>
      <w:r w:rsidRPr="00481FD3">
        <w:rPr>
          <w:rFonts w:eastAsia="方正仿宋_GBK"/>
          <w:bCs/>
          <w:sz w:val="32"/>
          <w:szCs w:val="32"/>
        </w:rPr>
        <w:t>三、</w:t>
      </w:r>
      <w:r w:rsidRPr="00481FD3">
        <w:rPr>
          <w:rFonts w:eastAsia="方正仿宋_GBK" w:hint="eastAsia"/>
          <w:bCs/>
          <w:sz w:val="32"/>
          <w:szCs w:val="32"/>
        </w:rPr>
        <w:t>项目开工前应取得重庆市</w:t>
      </w:r>
      <w:proofErr w:type="gramStart"/>
      <w:r w:rsidRPr="00481FD3">
        <w:rPr>
          <w:rFonts w:eastAsia="方正仿宋_GBK" w:hint="eastAsia"/>
          <w:bCs/>
          <w:sz w:val="32"/>
          <w:szCs w:val="32"/>
        </w:rPr>
        <w:t>璧</w:t>
      </w:r>
      <w:proofErr w:type="gramEnd"/>
      <w:r w:rsidRPr="00481FD3">
        <w:rPr>
          <w:rFonts w:eastAsia="方正仿宋_GBK" w:hint="eastAsia"/>
          <w:bCs/>
          <w:sz w:val="32"/>
          <w:szCs w:val="32"/>
        </w:rPr>
        <w:t>山区规划和自然资源局出具的工业用地认定文件。</w:t>
      </w:r>
    </w:p>
    <w:p w:rsidR="001D278F" w:rsidRDefault="001D278F" w:rsidP="001D278F">
      <w:pPr>
        <w:spacing w:line="594" w:lineRule="exact"/>
        <w:ind w:firstLineChars="200" w:firstLine="640"/>
        <w:rPr>
          <w:rFonts w:eastAsia="方正仿宋_GBK"/>
          <w:bCs/>
          <w:sz w:val="32"/>
          <w:szCs w:val="32"/>
        </w:rPr>
      </w:pPr>
      <w:r>
        <w:rPr>
          <w:rFonts w:eastAsia="方正仿宋_GBK" w:hint="eastAsia"/>
          <w:bCs/>
          <w:sz w:val="32"/>
          <w:szCs w:val="32"/>
        </w:rPr>
        <w:t>四、</w:t>
      </w:r>
      <w:r>
        <w:rPr>
          <w:rFonts w:eastAsia="方正仿宋_GBK"/>
          <w:bCs/>
          <w:sz w:val="32"/>
          <w:szCs w:val="32"/>
        </w:rPr>
        <w:t>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bCs/>
          <w:sz w:val="32"/>
          <w:szCs w:val="32"/>
        </w:rPr>
        <w:t>度</w:t>
      </w:r>
      <w:r>
        <w:rPr>
          <w:rFonts w:eastAsia="方正仿宋_GBK" w:hint="eastAsia"/>
          <w:bCs/>
          <w:sz w:val="32"/>
          <w:szCs w:val="32"/>
        </w:rPr>
        <w:t>，安装废气治理设施专用电表。</w:t>
      </w:r>
      <w:r>
        <w:rPr>
          <w:rFonts w:eastAsia="方正仿宋_GBK"/>
          <w:bCs/>
          <w:sz w:val="32"/>
          <w:szCs w:val="32"/>
        </w:rPr>
        <w:t>项目在设计、建设和生产</w:t>
      </w:r>
      <w:r>
        <w:rPr>
          <w:rFonts w:eastAsia="方正仿宋_GBK"/>
          <w:bCs/>
          <w:sz w:val="32"/>
          <w:szCs w:val="32"/>
        </w:rPr>
        <w:lastRenderedPageBreak/>
        <w:t>过程中，认真落实环境影响报告</w:t>
      </w:r>
      <w:r>
        <w:rPr>
          <w:rFonts w:eastAsia="方正仿宋_GBK" w:hint="eastAsia"/>
          <w:bCs/>
          <w:sz w:val="32"/>
          <w:szCs w:val="32"/>
        </w:rPr>
        <w:t>书</w:t>
      </w:r>
      <w:r>
        <w:rPr>
          <w:rFonts w:eastAsia="方正仿宋_GBK"/>
          <w:bCs/>
          <w:sz w:val="32"/>
          <w:szCs w:val="32"/>
        </w:rPr>
        <w:t>提出的污染防治和生态保护措施，防止环境污染、生态破坏、污染扰民投诉纠纷、风险事故、环境危害等其他不良后果。并重点做好以下工作：</w:t>
      </w:r>
    </w:p>
    <w:p w:rsidR="001D278F" w:rsidRDefault="001D278F" w:rsidP="001D278F">
      <w:pPr>
        <w:spacing w:line="594" w:lineRule="exact"/>
        <w:ind w:firstLineChars="200" w:firstLine="640"/>
        <w:rPr>
          <w:rFonts w:eastAsia="方正仿宋_GBK"/>
          <w:bCs/>
          <w:sz w:val="32"/>
          <w:szCs w:val="32"/>
        </w:rPr>
      </w:pPr>
      <w:r>
        <w:rPr>
          <w:rFonts w:eastAsia="方正仿宋_GBK"/>
          <w:bCs/>
          <w:sz w:val="32"/>
          <w:szCs w:val="32"/>
        </w:rPr>
        <w:t>（一）根据该区域环境容量现状，我局原则同意你单位按照环评报告</w:t>
      </w:r>
      <w:r>
        <w:rPr>
          <w:rFonts w:eastAsia="方正仿宋_GBK" w:hint="eastAsia"/>
          <w:bCs/>
          <w:sz w:val="32"/>
          <w:szCs w:val="32"/>
        </w:rPr>
        <w:t>书</w:t>
      </w:r>
      <w:r>
        <w:rPr>
          <w:rFonts w:eastAsia="方正仿宋_GBK"/>
          <w:bCs/>
          <w:sz w:val="32"/>
          <w:szCs w:val="32"/>
        </w:rPr>
        <w:t>确定</w:t>
      </w:r>
      <w:r>
        <w:rPr>
          <w:rFonts w:eastAsia="方正仿宋_GBK" w:hint="eastAsia"/>
          <w:bCs/>
          <w:sz w:val="32"/>
          <w:szCs w:val="32"/>
        </w:rPr>
        <w:t>的</w:t>
      </w:r>
      <w:r>
        <w:rPr>
          <w:rFonts w:eastAsia="方正仿宋_GBK"/>
          <w:bCs/>
          <w:sz w:val="32"/>
          <w:szCs w:val="32"/>
        </w:rPr>
        <w:t>主要污染因子排放种类和总量</w:t>
      </w:r>
      <w:r>
        <w:rPr>
          <w:rFonts w:eastAsia="方正仿宋_GBK"/>
          <w:sz w:val="32"/>
          <w:szCs w:val="32"/>
        </w:rPr>
        <w:t>，不得突破。</w:t>
      </w:r>
      <w:r>
        <w:rPr>
          <w:rFonts w:eastAsia="方正仿宋_GBK"/>
          <w:bCs/>
          <w:sz w:val="32"/>
          <w:szCs w:val="32"/>
        </w:rPr>
        <w:t>当区域环境质量不能满足环境功能区要求时，我局可依法对你单位取得的主要污染因子排放总量指标进行调整。</w:t>
      </w:r>
    </w:p>
    <w:p w:rsidR="001D278F" w:rsidRDefault="001D278F" w:rsidP="001D278F">
      <w:pPr>
        <w:wordWrap w:val="0"/>
        <w:spacing w:line="594" w:lineRule="exact"/>
        <w:ind w:firstLineChars="200" w:firstLine="640"/>
        <w:rPr>
          <w:rFonts w:eastAsia="方正仿宋_GBK"/>
          <w:color w:val="000000"/>
          <w:sz w:val="32"/>
          <w:szCs w:val="32"/>
        </w:rPr>
      </w:pPr>
      <w:r>
        <w:rPr>
          <w:rFonts w:eastAsia="方正仿宋_GBK"/>
          <w:bCs/>
          <w:sz w:val="32"/>
          <w:szCs w:val="32"/>
        </w:rPr>
        <w:t>（二）做好废水处理工作。项目应实行雨、</w:t>
      </w:r>
      <w:r>
        <w:rPr>
          <w:rFonts w:eastAsia="方正仿宋_GBK"/>
          <w:color w:val="000000"/>
          <w:sz w:val="32"/>
          <w:szCs w:val="32"/>
        </w:rPr>
        <w:t>污分流。</w:t>
      </w:r>
      <w:r>
        <w:rPr>
          <w:rFonts w:eastAsia="方正仿宋_GBK" w:hint="eastAsia"/>
          <w:color w:val="000000"/>
          <w:sz w:val="32"/>
          <w:szCs w:val="32"/>
        </w:rPr>
        <w:t>项目营运期废水主要为生活污水和生产废水。生产废水主要为</w:t>
      </w:r>
      <w:r w:rsidRPr="001D60AF">
        <w:rPr>
          <w:rFonts w:eastAsia="方正仿宋_GBK" w:hint="eastAsia"/>
          <w:color w:val="000000"/>
          <w:sz w:val="32"/>
          <w:szCs w:val="32"/>
        </w:rPr>
        <w:t>生产</w:t>
      </w:r>
      <w:r w:rsidRPr="00D95BEC">
        <w:rPr>
          <w:rFonts w:eastAsia="方正仿宋_GBK" w:hint="eastAsia"/>
          <w:color w:val="000000"/>
          <w:sz w:val="32"/>
          <w:szCs w:val="32"/>
        </w:rPr>
        <w:t>工艺废水、设备清洗废水、质检分析废水、循环水系统排水、制水废水</w:t>
      </w:r>
      <w:r>
        <w:rPr>
          <w:rFonts w:eastAsia="方正仿宋_GBK" w:hint="eastAsia"/>
          <w:color w:val="000000"/>
          <w:sz w:val="32"/>
          <w:szCs w:val="32"/>
        </w:rPr>
        <w:t>和</w:t>
      </w:r>
      <w:r w:rsidRPr="00D95BEC">
        <w:rPr>
          <w:rFonts w:eastAsia="方正仿宋_GBK" w:hint="eastAsia"/>
          <w:color w:val="000000"/>
          <w:sz w:val="32"/>
          <w:szCs w:val="32"/>
        </w:rPr>
        <w:t>蒸汽冷凝水</w:t>
      </w:r>
      <w:r>
        <w:rPr>
          <w:rFonts w:eastAsia="方正仿宋_GBK" w:hint="eastAsia"/>
          <w:color w:val="000000"/>
          <w:sz w:val="32"/>
          <w:szCs w:val="32"/>
        </w:rPr>
        <w:t>，</w:t>
      </w:r>
      <w:r w:rsidRPr="00D95BEC">
        <w:rPr>
          <w:rFonts w:eastAsia="方正仿宋_GBK" w:hint="eastAsia"/>
          <w:color w:val="000000"/>
          <w:sz w:val="32"/>
          <w:szCs w:val="32"/>
        </w:rPr>
        <w:t>其中</w:t>
      </w:r>
      <w:r>
        <w:rPr>
          <w:rFonts w:eastAsia="方正仿宋_GBK" w:hint="eastAsia"/>
          <w:color w:val="000000"/>
          <w:sz w:val="32"/>
          <w:szCs w:val="32"/>
        </w:rPr>
        <w:t>生产</w:t>
      </w:r>
      <w:r w:rsidRPr="00D95BEC">
        <w:rPr>
          <w:rFonts w:eastAsia="方正仿宋_GBK" w:hint="eastAsia"/>
          <w:color w:val="000000"/>
          <w:sz w:val="32"/>
          <w:szCs w:val="32"/>
        </w:rPr>
        <w:t>工艺废水、设备清洗废水、</w:t>
      </w:r>
      <w:r w:rsidRPr="00C24945">
        <w:rPr>
          <w:rFonts w:eastAsia="方正仿宋_GBK" w:hint="eastAsia"/>
          <w:color w:val="000000"/>
          <w:sz w:val="32"/>
          <w:szCs w:val="32"/>
        </w:rPr>
        <w:t>质检分析废水</w:t>
      </w:r>
      <w:r w:rsidRPr="00D95BEC">
        <w:rPr>
          <w:rFonts w:eastAsia="方正仿宋_GBK" w:hint="eastAsia"/>
          <w:color w:val="000000"/>
          <w:sz w:val="32"/>
          <w:szCs w:val="32"/>
        </w:rPr>
        <w:t>灭活处理后</w:t>
      </w:r>
      <w:r>
        <w:rPr>
          <w:rFonts w:eastAsia="方正仿宋_GBK" w:hint="eastAsia"/>
          <w:color w:val="000000"/>
          <w:sz w:val="32"/>
          <w:szCs w:val="32"/>
        </w:rPr>
        <w:t>经厂区</w:t>
      </w:r>
      <w:r w:rsidRPr="00D95BEC">
        <w:rPr>
          <w:rFonts w:eastAsia="方正仿宋_GBK" w:hint="eastAsia"/>
          <w:color w:val="000000"/>
          <w:sz w:val="32"/>
          <w:szCs w:val="32"/>
        </w:rPr>
        <w:t>自建污水处理站</w:t>
      </w:r>
      <w:r w:rsidRPr="006B42C8">
        <w:rPr>
          <w:rFonts w:eastAsia="方正仿宋_GBK" w:hint="eastAsia"/>
          <w:color w:val="000000"/>
          <w:sz w:val="32"/>
          <w:szCs w:val="32"/>
        </w:rPr>
        <w:t>处理</w:t>
      </w:r>
      <w:r>
        <w:rPr>
          <w:rFonts w:eastAsia="方正仿宋_GBK" w:hint="eastAsia"/>
          <w:color w:val="000000"/>
          <w:sz w:val="32"/>
          <w:szCs w:val="32"/>
        </w:rPr>
        <w:t>，</w:t>
      </w:r>
      <w:r w:rsidRPr="00D95BEC">
        <w:rPr>
          <w:rFonts w:eastAsia="方正仿宋_GBK" w:hint="eastAsia"/>
          <w:color w:val="000000"/>
          <w:sz w:val="32"/>
          <w:szCs w:val="32"/>
        </w:rPr>
        <w:t>生活污水</w:t>
      </w:r>
      <w:r w:rsidRPr="000344FE">
        <w:rPr>
          <w:rFonts w:eastAsia="方正仿宋_GBK" w:hint="eastAsia"/>
          <w:color w:val="000000"/>
          <w:sz w:val="32"/>
          <w:szCs w:val="32"/>
        </w:rPr>
        <w:t>经生化</w:t>
      </w:r>
      <w:proofErr w:type="gramStart"/>
      <w:r w:rsidRPr="000344FE">
        <w:rPr>
          <w:rFonts w:eastAsia="方正仿宋_GBK" w:hint="eastAsia"/>
          <w:color w:val="000000"/>
          <w:sz w:val="32"/>
          <w:szCs w:val="32"/>
        </w:rPr>
        <w:t>池</w:t>
      </w:r>
      <w:r w:rsidRPr="00D95BEC">
        <w:rPr>
          <w:rFonts w:eastAsia="方正仿宋_GBK" w:hint="eastAsia"/>
          <w:color w:val="000000"/>
          <w:sz w:val="32"/>
          <w:szCs w:val="32"/>
        </w:rPr>
        <w:t>处理</w:t>
      </w:r>
      <w:proofErr w:type="gramEnd"/>
      <w:r>
        <w:rPr>
          <w:rFonts w:eastAsia="方正仿宋_GBK" w:hint="eastAsia"/>
          <w:color w:val="000000"/>
          <w:sz w:val="32"/>
          <w:szCs w:val="32"/>
        </w:rPr>
        <w:t>后</w:t>
      </w:r>
      <w:r w:rsidRPr="001A4971">
        <w:rPr>
          <w:rFonts w:eastAsia="方正仿宋_GBK" w:hint="eastAsia"/>
          <w:color w:val="000000"/>
          <w:sz w:val="32"/>
          <w:szCs w:val="32"/>
        </w:rPr>
        <w:t>排入</w:t>
      </w:r>
      <w:r>
        <w:rPr>
          <w:rFonts w:eastAsia="方正仿宋_GBK" w:hint="eastAsia"/>
          <w:color w:val="000000"/>
          <w:sz w:val="32"/>
          <w:szCs w:val="32"/>
        </w:rPr>
        <w:t>厂区</w:t>
      </w:r>
      <w:r w:rsidRPr="00D95BEC">
        <w:rPr>
          <w:rFonts w:eastAsia="方正仿宋_GBK" w:hint="eastAsia"/>
          <w:color w:val="000000"/>
          <w:sz w:val="32"/>
          <w:szCs w:val="32"/>
        </w:rPr>
        <w:t>自建</w:t>
      </w:r>
      <w:r w:rsidRPr="001A4971">
        <w:rPr>
          <w:rFonts w:eastAsia="方正仿宋_GBK" w:hint="eastAsia"/>
          <w:color w:val="000000"/>
          <w:sz w:val="32"/>
          <w:szCs w:val="32"/>
        </w:rPr>
        <w:t>污水处理站出水池，循环水系统排水、制水废水、蒸汽冷凝水直接排入厂区污水处理站出水池</w:t>
      </w:r>
      <w:r>
        <w:rPr>
          <w:rFonts w:eastAsia="方正仿宋_GBK" w:hint="eastAsia"/>
          <w:color w:val="000000"/>
          <w:sz w:val="32"/>
          <w:szCs w:val="32"/>
        </w:rPr>
        <w:t>。以上</w:t>
      </w:r>
      <w:proofErr w:type="gramStart"/>
      <w:r>
        <w:rPr>
          <w:rFonts w:eastAsia="方正仿宋_GBK" w:hint="eastAsia"/>
          <w:color w:val="000000"/>
          <w:sz w:val="32"/>
          <w:szCs w:val="32"/>
        </w:rPr>
        <w:t>污</w:t>
      </w:r>
      <w:proofErr w:type="gramEnd"/>
      <w:r>
        <w:rPr>
          <w:rFonts w:eastAsia="方正仿宋_GBK" w:hint="eastAsia"/>
          <w:color w:val="000000"/>
          <w:sz w:val="32"/>
          <w:szCs w:val="32"/>
        </w:rPr>
        <w:t>废水处理达</w:t>
      </w:r>
      <w:r w:rsidRPr="00770D5D">
        <w:rPr>
          <w:rFonts w:eastAsia="方正仿宋_GBK" w:hint="eastAsia"/>
          <w:color w:val="000000"/>
          <w:sz w:val="32"/>
          <w:szCs w:val="32"/>
        </w:rPr>
        <w:t>《污水综合排放标准》（</w:t>
      </w:r>
      <w:r w:rsidRPr="00770D5D">
        <w:rPr>
          <w:rFonts w:eastAsia="方正仿宋_GBK" w:hint="eastAsia"/>
          <w:color w:val="000000"/>
          <w:sz w:val="32"/>
          <w:szCs w:val="32"/>
        </w:rPr>
        <w:t>GB8978-1996</w:t>
      </w:r>
      <w:r w:rsidRPr="00770D5D">
        <w:rPr>
          <w:rFonts w:eastAsia="方正仿宋_GBK" w:hint="eastAsia"/>
          <w:color w:val="000000"/>
          <w:sz w:val="32"/>
          <w:szCs w:val="32"/>
        </w:rPr>
        <w:t>）三级标准（氨氮参照执行《污水排入城镇下水道水质标准》（</w:t>
      </w:r>
      <w:r w:rsidRPr="00770D5D">
        <w:rPr>
          <w:rFonts w:eastAsia="方正仿宋_GBK" w:hint="eastAsia"/>
          <w:color w:val="000000"/>
          <w:sz w:val="32"/>
          <w:szCs w:val="32"/>
        </w:rPr>
        <w:t>GB/T31962-2015</w:t>
      </w:r>
      <w:r w:rsidRPr="00770D5D">
        <w:rPr>
          <w:rFonts w:eastAsia="方正仿宋_GBK" w:hint="eastAsia"/>
          <w:color w:val="000000"/>
          <w:sz w:val="32"/>
          <w:szCs w:val="32"/>
        </w:rPr>
        <w:t>）</w:t>
      </w:r>
      <w:r w:rsidRPr="00770D5D">
        <w:rPr>
          <w:rFonts w:eastAsia="方正仿宋_GBK" w:hint="eastAsia"/>
          <w:color w:val="000000"/>
          <w:sz w:val="32"/>
          <w:szCs w:val="32"/>
        </w:rPr>
        <w:t xml:space="preserve">B </w:t>
      </w:r>
      <w:r w:rsidRPr="00770D5D">
        <w:rPr>
          <w:rFonts w:eastAsia="方正仿宋_GBK" w:hint="eastAsia"/>
          <w:color w:val="000000"/>
          <w:sz w:val="32"/>
          <w:szCs w:val="32"/>
        </w:rPr>
        <w:t>级标准）后</w:t>
      </w:r>
      <w:r>
        <w:rPr>
          <w:rFonts w:eastAsia="方正仿宋_GBK" w:hint="eastAsia"/>
          <w:color w:val="000000"/>
          <w:sz w:val="32"/>
          <w:szCs w:val="32"/>
        </w:rPr>
        <w:t>接入</w:t>
      </w:r>
      <w:r w:rsidRPr="006B42C8">
        <w:rPr>
          <w:rFonts w:eastAsia="方正仿宋_GBK" w:hint="eastAsia"/>
          <w:color w:val="000000"/>
          <w:sz w:val="32"/>
          <w:szCs w:val="32"/>
        </w:rPr>
        <w:t>市政污水管网</w:t>
      </w:r>
      <w:r>
        <w:rPr>
          <w:rFonts w:eastAsia="方正仿宋_GBK" w:hint="eastAsia"/>
          <w:color w:val="000000"/>
          <w:sz w:val="32"/>
          <w:szCs w:val="32"/>
        </w:rPr>
        <w:t>，然后</w:t>
      </w:r>
      <w:r w:rsidRPr="006B42C8">
        <w:rPr>
          <w:rFonts w:eastAsia="方正仿宋_GBK" w:hint="eastAsia"/>
          <w:color w:val="000000"/>
          <w:sz w:val="32"/>
          <w:szCs w:val="32"/>
        </w:rPr>
        <w:t>进入</w:t>
      </w:r>
      <w:r>
        <w:rPr>
          <w:rFonts w:eastAsia="方正仿宋_GBK" w:hint="eastAsia"/>
          <w:color w:val="000000"/>
          <w:sz w:val="32"/>
          <w:szCs w:val="32"/>
        </w:rPr>
        <w:t>璧山</w:t>
      </w:r>
      <w:r w:rsidRPr="006B42C8">
        <w:rPr>
          <w:rFonts w:eastAsia="方正仿宋_GBK" w:hint="eastAsia"/>
          <w:color w:val="000000"/>
          <w:sz w:val="32"/>
          <w:szCs w:val="32"/>
        </w:rPr>
        <w:t>三角滩污水处理厂</w:t>
      </w:r>
      <w:r w:rsidRPr="00770D5D">
        <w:rPr>
          <w:rFonts w:eastAsia="方正仿宋_GBK" w:hint="eastAsia"/>
          <w:color w:val="000000"/>
          <w:sz w:val="32"/>
          <w:szCs w:val="32"/>
        </w:rPr>
        <w:t>处理达标</w:t>
      </w:r>
      <w:r>
        <w:rPr>
          <w:rFonts w:eastAsia="方正仿宋_GBK" w:hint="eastAsia"/>
          <w:color w:val="000000"/>
          <w:sz w:val="32"/>
          <w:szCs w:val="32"/>
        </w:rPr>
        <w:t>后</w:t>
      </w:r>
      <w:r w:rsidRPr="00770D5D">
        <w:rPr>
          <w:rFonts w:eastAsia="方正仿宋_GBK" w:hint="eastAsia"/>
          <w:color w:val="000000"/>
          <w:sz w:val="32"/>
          <w:szCs w:val="32"/>
        </w:rPr>
        <w:t>排</w:t>
      </w:r>
      <w:r>
        <w:rPr>
          <w:rFonts w:eastAsia="方正仿宋_GBK" w:hint="eastAsia"/>
          <w:color w:val="000000"/>
          <w:sz w:val="32"/>
          <w:szCs w:val="32"/>
        </w:rPr>
        <w:t>入</w:t>
      </w:r>
      <w:proofErr w:type="gramStart"/>
      <w:r w:rsidRPr="00770D5D">
        <w:rPr>
          <w:rFonts w:eastAsia="方正仿宋_GBK" w:hint="eastAsia"/>
          <w:color w:val="000000"/>
          <w:sz w:val="32"/>
          <w:szCs w:val="32"/>
        </w:rPr>
        <w:t>璧</w:t>
      </w:r>
      <w:proofErr w:type="gramEnd"/>
      <w:r w:rsidRPr="00770D5D">
        <w:rPr>
          <w:rFonts w:eastAsia="方正仿宋_GBK" w:hint="eastAsia"/>
          <w:color w:val="000000"/>
          <w:sz w:val="32"/>
          <w:szCs w:val="32"/>
        </w:rPr>
        <w:t>南河。</w:t>
      </w:r>
    </w:p>
    <w:p w:rsidR="001D278F" w:rsidRDefault="001D278F" w:rsidP="001D278F">
      <w:pPr>
        <w:pStyle w:val="a6"/>
        <w:spacing w:after="0" w:line="594" w:lineRule="exact"/>
        <w:ind w:firstLineChars="195" w:firstLine="624"/>
        <w:rPr>
          <w:rFonts w:ascii="Times New Roman" w:eastAsia="方正仿宋_GBK" w:hAnsi="Times New Roman"/>
          <w:color w:val="000000"/>
          <w:sz w:val="32"/>
          <w:szCs w:val="32"/>
        </w:rPr>
      </w:pPr>
      <w:r>
        <w:rPr>
          <w:rFonts w:ascii="Times New Roman" w:eastAsia="方正仿宋_GBK" w:hAnsi="Times New Roman"/>
          <w:bCs/>
          <w:color w:val="000000"/>
          <w:sz w:val="32"/>
          <w:szCs w:val="32"/>
        </w:rPr>
        <w:t>（三）强化废气处理措施。</w:t>
      </w:r>
      <w:r>
        <w:rPr>
          <w:rFonts w:ascii="Times New Roman" w:eastAsia="方正仿宋_GBK" w:hAnsi="Times New Roman"/>
          <w:color w:val="000000"/>
          <w:sz w:val="32"/>
          <w:szCs w:val="32"/>
        </w:rPr>
        <w:t>项目营运期废气主要为</w:t>
      </w:r>
      <w:r w:rsidRPr="00AB7679">
        <w:rPr>
          <w:rFonts w:ascii="Times New Roman" w:eastAsia="方正仿宋_GBK" w:hAnsi="Times New Roman" w:hint="eastAsia"/>
          <w:color w:val="000000"/>
          <w:sz w:val="32"/>
          <w:szCs w:val="32"/>
        </w:rPr>
        <w:t>发酵废气、干燥废气</w:t>
      </w:r>
      <w:r>
        <w:rPr>
          <w:rFonts w:ascii="Times New Roman" w:eastAsia="方正仿宋_GBK" w:hAnsi="Times New Roman" w:hint="eastAsia"/>
          <w:color w:val="000000"/>
          <w:sz w:val="32"/>
          <w:szCs w:val="32"/>
        </w:rPr>
        <w:t>、</w:t>
      </w:r>
      <w:r w:rsidRPr="00AB7679">
        <w:rPr>
          <w:rFonts w:ascii="Times New Roman" w:eastAsia="方正仿宋_GBK" w:hAnsi="Times New Roman" w:hint="eastAsia"/>
          <w:color w:val="000000"/>
          <w:sz w:val="32"/>
          <w:szCs w:val="32"/>
        </w:rPr>
        <w:t>污水处理站废气</w:t>
      </w:r>
      <w:r>
        <w:rPr>
          <w:rFonts w:ascii="Times New Roman" w:eastAsia="方正仿宋_GBK" w:hAnsi="Times New Roman" w:hint="eastAsia"/>
          <w:color w:val="000000"/>
          <w:sz w:val="32"/>
          <w:szCs w:val="32"/>
        </w:rPr>
        <w:t>、</w:t>
      </w:r>
      <w:r w:rsidRPr="004D71BE">
        <w:rPr>
          <w:rFonts w:ascii="Times New Roman" w:eastAsia="方正仿宋_GBK" w:hAnsi="Times New Roman" w:hint="eastAsia"/>
          <w:color w:val="000000"/>
          <w:sz w:val="32"/>
          <w:szCs w:val="32"/>
        </w:rPr>
        <w:t>粉料称量废气</w:t>
      </w:r>
      <w:r>
        <w:rPr>
          <w:rFonts w:ascii="Times New Roman" w:eastAsia="方正仿宋_GBK" w:hAnsi="Times New Roman" w:hint="eastAsia"/>
          <w:color w:val="000000"/>
          <w:sz w:val="32"/>
          <w:szCs w:val="32"/>
        </w:rPr>
        <w:t>、</w:t>
      </w:r>
      <w:r w:rsidRPr="004F06F5">
        <w:rPr>
          <w:rFonts w:ascii="Times New Roman" w:eastAsia="方正仿宋_GBK" w:hAnsi="Times New Roman" w:hint="eastAsia"/>
          <w:color w:val="000000"/>
          <w:sz w:val="32"/>
          <w:szCs w:val="32"/>
        </w:rPr>
        <w:t>加料挥发废气</w:t>
      </w:r>
      <w:r>
        <w:rPr>
          <w:rFonts w:ascii="Times New Roman" w:eastAsia="方正仿宋_GBK" w:hAnsi="Times New Roman" w:hint="eastAsia"/>
          <w:color w:val="000000"/>
          <w:sz w:val="32"/>
          <w:szCs w:val="32"/>
        </w:rPr>
        <w:t>和</w:t>
      </w:r>
      <w:r w:rsidRPr="00FF01CB">
        <w:rPr>
          <w:rFonts w:ascii="Times New Roman" w:eastAsia="方正仿宋_GBK" w:hAnsi="Times New Roman" w:hint="eastAsia"/>
          <w:color w:val="000000"/>
          <w:sz w:val="32"/>
          <w:szCs w:val="32"/>
        </w:rPr>
        <w:t>检测</w:t>
      </w:r>
      <w:proofErr w:type="gramStart"/>
      <w:r w:rsidRPr="00FF01CB">
        <w:rPr>
          <w:rFonts w:ascii="Times New Roman" w:eastAsia="方正仿宋_GBK" w:hAnsi="Times New Roman" w:hint="eastAsia"/>
          <w:color w:val="000000"/>
          <w:sz w:val="32"/>
          <w:szCs w:val="32"/>
        </w:rPr>
        <w:t>间分析</w:t>
      </w:r>
      <w:proofErr w:type="gramEnd"/>
      <w:r w:rsidRPr="00FF01CB">
        <w:rPr>
          <w:rFonts w:ascii="Times New Roman" w:eastAsia="方正仿宋_GBK" w:hAnsi="Times New Roman" w:hint="eastAsia"/>
          <w:color w:val="000000"/>
          <w:sz w:val="32"/>
          <w:szCs w:val="32"/>
        </w:rPr>
        <w:t>废气</w:t>
      </w:r>
      <w:r>
        <w:rPr>
          <w:rFonts w:ascii="Times New Roman" w:eastAsia="方正仿宋_GBK" w:hAnsi="Times New Roman" w:hint="eastAsia"/>
          <w:color w:val="000000"/>
          <w:sz w:val="32"/>
          <w:szCs w:val="32"/>
        </w:rPr>
        <w:t>，应采取以下治理措施：</w:t>
      </w:r>
    </w:p>
    <w:p w:rsidR="001D278F" w:rsidRDefault="001D278F" w:rsidP="001D278F">
      <w:pPr>
        <w:pStyle w:val="a6"/>
        <w:spacing w:after="0" w:line="594" w:lineRule="exact"/>
        <w:ind w:firstLineChars="195" w:firstLine="624"/>
        <w:jc w:val="both"/>
        <w:rPr>
          <w:rFonts w:ascii="Times New Roman" w:eastAsia="方正仿宋_GBK" w:hAnsi="Times New Roman"/>
          <w:color w:val="000000"/>
          <w:sz w:val="32"/>
          <w:szCs w:val="32"/>
        </w:rPr>
      </w:pPr>
      <w:r w:rsidRPr="00AB7679">
        <w:rPr>
          <w:rFonts w:ascii="Times New Roman" w:eastAsia="方正仿宋_GBK" w:hAnsi="Times New Roman" w:hint="eastAsia"/>
          <w:color w:val="000000"/>
          <w:sz w:val="32"/>
          <w:szCs w:val="32"/>
        </w:rPr>
        <w:lastRenderedPageBreak/>
        <w:t>发酵尾气</w:t>
      </w:r>
      <w:r>
        <w:rPr>
          <w:rFonts w:ascii="Times New Roman" w:eastAsia="方正仿宋_GBK" w:hAnsi="Times New Roman" w:hint="eastAsia"/>
          <w:color w:val="000000"/>
          <w:sz w:val="32"/>
          <w:szCs w:val="32"/>
        </w:rPr>
        <w:t>：项目</w:t>
      </w:r>
      <w:r w:rsidRPr="00FF01CB">
        <w:rPr>
          <w:rFonts w:ascii="Times New Roman" w:eastAsia="方正仿宋_GBK" w:hAnsi="Times New Roman" w:hint="eastAsia"/>
          <w:bCs/>
          <w:color w:val="000000"/>
          <w:sz w:val="32"/>
          <w:szCs w:val="32"/>
        </w:rPr>
        <w:t>中试车间</w:t>
      </w:r>
      <w:proofErr w:type="gramStart"/>
      <w:r w:rsidRPr="00FF01CB">
        <w:rPr>
          <w:rFonts w:ascii="Times New Roman" w:eastAsia="方正仿宋_GBK" w:hAnsi="Times New Roman"/>
          <w:bCs/>
          <w:color w:val="000000"/>
          <w:sz w:val="32"/>
          <w:szCs w:val="32"/>
        </w:rPr>
        <w:t>一</w:t>
      </w:r>
      <w:proofErr w:type="gramEnd"/>
      <w:r w:rsidRPr="00FF01CB">
        <w:rPr>
          <w:rFonts w:ascii="Times New Roman" w:eastAsia="方正仿宋_GBK" w:hAnsi="Times New Roman" w:hint="eastAsia"/>
          <w:bCs/>
          <w:color w:val="000000"/>
          <w:sz w:val="32"/>
          <w:szCs w:val="32"/>
        </w:rPr>
        <w:t>种子</w:t>
      </w:r>
      <w:r w:rsidRPr="00FF01CB">
        <w:rPr>
          <w:rFonts w:ascii="Times New Roman" w:eastAsia="方正仿宋_GBK" w:hAnsi="Times New Roman"/>
          <w:bCs/>
          <w:color w:val="000000"/>
          <w:sz w:val="32"/>
          <w:szCs w:val="32"/>
        </w:rPr>
        <w:t>制备、发酵过程产生的</w:t>
      </w:r>
      <w:r w:rsidRPr="00AB7679">
        <w:rPr>
          <w:rFonts w:ascii="Times New Roman" w:eastAsia="方正仿宋_GBK" w:hAnsi="Times New Roman" w:hint="eastAsia"/>
          <w:color w:val="000000"/>
          <w:sz w:val="32"/>
          <w:szCs w:val="32"/>
        </w:rPr>
        <w:t>发酵尾气</w:t>
      </w:r>
      <w:proofErr w:type="gramStart"/>
      <w:r w:rsidRPr="00AB7679">
        <w:rPr>
          <w:rFonts w:ascii="Times New Roman" w:eastAsia="方正仿宋_GBK" w:hAnsi="Times New Roman" w:hint="eastAsia"/>
          <w:color w:val="000000"/>
          <w:sz w:val="32"/>
          <w:szCs w:val="32"/>
        </w:rPr>
        <w:t>经</w:t>
      </w:r>
      <w:r w:rsidRPr="00550B09">
        <w:rPr>
          <w:rFonts w:ascii="Times New Roman" w:eastAsia="方正仿宋_GBK" w:hAnsi="Times New Roman" w:hint="eastAsia"/>
          <w:bCs/>
          <w:color w:val="000000"/>
          <w:sz w:val="32"/>
          <w:szCs w:val="32"/>
        </w:rPr>
        <w:t>设备</w:t>
      </w:r>
      <w:proofErr w:type="gramEnd"/>
      <w:r w:rsidRPr="00550B09">
        <w:rPr>
          <w:rFonts w:ascii="Times New Roman" w:eastAsia="方正仿宋_GBK" w:hAnsi="Times New Roman"/>
          <w:bCs/>
          <w:color w:val="000000"/>
          <w:sz w:val="32"/>
          <w:szCs w:val="32"/>
        </w:rPr>
        <w:t>自带</w:t>
      </w:r>
      <w:r w:rsidRPr="00550B09">
        <w:rPr>
          <w:rFonts w:ascii="Times New Roman" w:eastAsia="方正仿宋_GBK" w:hAnsi="Times New Roman" w:hint="eastAsia"/>
          <w:bCs/>
          <w:color w:val="000000"/>
          <w:sz w:val="32"/>
          <w:szCs w:val="32"/>
        </w:rPr>
        <w:t>的</w:t>
      </w:r>
      <w:r w:rsidRPr="00AB7679">
        <w:rPr>
          <w:rFonts w:ascii="Times New Roman" w:eastAsia="方正仿宋_GBK" w:hAnsi="Times New Roman" w:hint="eastAsia"/>
          <w:color w:val="000000"/>
          <w:sz w:val="32"/>
          <w:szCs w:val="32"/>
        </w:rPr>
        <w:t>除菌过滤器处理后排至“两级活性炭吸附”处理后由</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根</w:t>
      </w:r>
      <w:r>
        <w:rPr>
          <w:rFonts w:ascii="Times New Roman" w:eastAsia="方正仿宋_GBK" w:hAnsi="Times New Roman" w:hint="eastAsia"/>
          <w:color w:val="000000"/>
          <w:sz w:val="32"/>
          <w:szCs w:val="32"/>
        </w:rPr>
        <w:t>2</w:t>
      </w:r>
      <w:r w:rsidRPr="00AB7679">
        <w:rPr>
          <w:rFonts w:ascii="Times New Roman" w:eastAsia="方正仿宋_GBK" w:hAnsi="Times New Roman" w:hint="eastAsia"/>
          <w:color w:val="000000"/>
          <w:sz w:val="32"/>
          <w:szCs w:val="32"/>
        </w:rPr>
        <w:t>5m</w:t>
      </w:r>
      <w:r w:rsidRPr="00AB7679">
        <w:rPr>
          <w:rFonts w:ascii="Times New Roman" w:eastAsia="方正仿宋_GBK" w:hAnsi="Times New Roman" w:hint="eastAsia"/>
          <w:color w:val="000000"/>
          <w:sz w:val="32"/>
          <w:szCs w:val="32"/>
        </w:rPr>
        <w:t>高</w:t>
      </w:r>
      <w:r w:rsidRPr="00A1441B">
        <w:rPr>
          <w:rFonts w:ascii="Times New Roman" w:eastAsia="方正仿宋_GBK" w:hAnsi="Times New Roman" w:hint="eastAsia"/>
          <w:color w:val="000000"/>
          <w:sz w:val="32"/>
          <w:szCs w:val="32"/>
        </w:rPr>
        <w:t>排气筒（</w:t>
      </w:r>
      <w:r w:rsidRPr="00A1441B">
        <w:rPr>
          <w:rFonts w:ascii="Times New Roman" w:eastAsia="方正仿宋_GBK" w:hAnsi="Times New Roman" w:hint="eastAsia"/>
          <w:color w:val="000000"/>
          <w:sz w:val="32"/>
          <w:szCs w:val="32"/>
        </w:rPr>
        <w:t>DA001</w:t>
      </w:r>
      <w:r w:rsidRPr="00A1441B">
        <w:rPr>
          <w:rFonts w:ascii="Times New Roman" w:eastAsia="方正仿宋_GBK" w:hAnsi="Times New Roman" w:hint="eastAsia"/>
          <w:color w:val="000000"/>
          <w:sz w:val="32"/>
          <w:szCs w:val="32"/>
        </w:rPr>
        <w:t>）</w:t>
      </w:r>
      <w:r w:rsidRPr="00AB7679">
        <w:rPr>
          <w:rFonts w:ascii="Times New Roman" w:eastAsia="方正仿宋_GBK" w:hAnsi="Times New Roman" w:hint="eastAsia"/>
          <w:color w:val="000000"/>
          <w:sz w:val="32"/>
          <w:szCs w:val="32"/>
        </w:rPr>
        <w:t>排放</w:t>
      </w:r>
      <w:r>
        <w:rPr>
          <w:rFonts w:ascii="Times New Roman" w:eastAsia="方正仿宋_GBK" w:hAnsi="Times New Roman" w:hint="eastAsia"/>
          <w:color w:val="000000"/>
          <w:sz w:val="32"/>
          <w:szCs w:val="32"/>
        </w:rPr>
        <w:t>；</w:t>
      </w:r>
      <w:r w:rsidRPr="00550B09">
        <w:rPr>
          <w:rFonts w:ascii="Times New Roman" w:eastAsia="方正仿宋_GBK" w:hAnsi="Times New Roman" w:hint="eastAsia"/>
          <w:bCs/>
          <w:color w:val="000000"/>
          <w:sz w:val="32"/>
          <w:szCs w:val="32"/>
        </w:rPr>
        <w:t>中试车间</w:t>
      </w:r>
      <w:r w:rsidR="00D435C4">
        <w:rPr>
          <w:rFonts w:ascii="Times New Roman" w:eastAsia="方正仿宋_GBK" w:hAnsi="Times New Roman" w:hint="eastAsia"/>
          <w:bCs/>
          <w:color w:val="000000"/>
          <w:sz w:val="32"/>
          <w:szCs w:val="32"/>
        </w:rPr>
        <w:t>二种</w:t>
      </w:r>
      <w:r w:rsidRPr="00550B09">
        <w:rPr>
          <w:rFonts w:ascii="Times New Roman" w:eastAsia="方正仿宋_GBK" w:hAnsi="Times New Roman" w:hint="eastAsia"/>
          <w:bCs/>
          <w:color w:val="000000"/>
          <w:sz w:val="32"/>
          <w:szCs w:val="32"/>
        </w:rPr>
        <w:t>子</w:t>
      </w:r>
      <w:r w:rsidRPr="00550B09">
        <w:rPr>
          <w:rFonts w:ascii="Times New Roman" w:eastAsia="方正仿宋_GBK" w:hAnsi="Times New Roman"/>
          <w:bCs/>
          <w:color w:val="000000"/>
          <w:sz w:val="32"/>
          <w:szCs w:val="32"/>
        </w:rPr>
        <w:t>制备、发酵过程产生的发酵尾气</w:t>
      </w:r>
      <w:proofErr w:type="gramStart"/>
      <w:r w:rsidRPr="00550B09">
        <w:rPr>
          <w:rFonts w:ascii="Times New Roman" w:eastAsia="方正仿宋_GBK" w:hAnsi="Times New Roman"/>
          <w:bCs/>
          <w:color w:val="000000"/>
          <w:sz w:val="32"/>
          <w:szCs w:val="32"/>
        </w:rPr>
        <w:t>经</w:t>
      </w:r>
      <w:r w:rsidRPr="00550B09">
        <w:rPr>
          <w:rFonts w:ascii="Times New Roman" w:eastAsia="方正仿宋_GBK" w:hAnsi="Times New Roman" w:hint="eastAsia"/>
          <w:bCs/>
          <w:color w:val="000000"/>
          <w:sz w:val="32"/>
          <w:szCs w:val="32"/>
        </w:rPr>
        <w:t>设备</w:t>
      </w:r>
      <w:proofErr w:type="gramEnd"/>
      <w:r w:rsidRPr="00550B09">
        <w:rPr>
          <w:rFonts w:ascii="Times New Roman" w:eastAsia="方正仿宋_GBK" w:hAnsi="Times New Roman"/>
          <w:bCs/>
          <w:color w:val="000000"/>
          <w:sz w:val="32"/>
          <w:szCs w:val="32"/>
        </w:rPr>
        <w:t>自带</w:t>
      </w:r>
      <w:r w:rsidRPr="00550B09">
        <w:rPr>
          <w:rFonts w:ascii="Times New Roman" w:eastAsia="方正仿宋_GBK" w:hAnsi="Times New Roman" w:hint="eastAsia"/>
          <w:bCs/>
          <w:color w:val="000000"/>
          <w:sz w:val="32"/>
          <w:szCs w:val="32"/>
        </w:rPr>
        <w:t>的</w:t>
      </w:r>
      <w:r w:rsidRPr="00550B09">
        <w:rPr>
          <w:rFonts w:ascii="Times New Roman" w:eastAsia="方正仿宋_GBK" w:hAnsi="Times New Roman"/>
          <w:bCs/>
          <w:color w:val="000000"/>
          <w:sz w:val="32"/>
          <w:szCs w:val="32"/>
        </w:rPr>
        <w:t>除菌过滤器处理</w:t>
      </w:r>
      <w:r w:rsidRPr="00550B09">
        <w:rPr>
          <w:rFonts w:ascii="Times New Roman" w:eastAsia="方正仿宋_GBK" w:hAnsi="Times New Roman" w:hint="eastAsia"/>
          <w:bCs/>
          <w:color w:val="000000"/>
          <w:sz w:val="32"/>
          <w:szCs w:val="32"/>
        </w:rPr>
        <w:t>后</w:t>
      </w:r>
      <w:r w:rsidRPr="00550B09">
        <w:rPr>
          <w:rFonts w:ascii="Times New Roman" w:eastAsia="方正仿宋_GBK" w:hAnsi="Times New Roman"/>
          <w:bCs/>
          <w:color w:val="000000"/>
          <w:sz w:val="32"/>
          <w:szCs w:val="32"/>
        </w:rPr>
        <w:t>排至</w:t>
      </w:r>
      <w:r>
        <w:rPr>
          <w:rFonts w:ascii="Times New Roman" w:eastAsia="方正仿宋_GBK" w:hAnsi="Times New Roman" w:hint="eastAsia"/>
          <w:bCs/>
          <w:color w:val="000000"/>
          <w:sz w:val="32"/>
          <w:szCs w:val="32"/>
        </w:rPr>
        <w:t>“</w:t>
      </w:r>
      <w:r w:rsidRPr="00550B09">
        <w:rPr>
          <w:rFonts w:ascii="Times New Roman" w:eastAsia="方正仿宋_GBK" w:hAnsi="Times New Roman" w:hint="eastAsia"/>
          <w:bCs/>
          <w:color w:val="000000"/>
          <w:sz w:val="32"/>
          <w:szCs w:val="32"/>
        </w:rPr>
        <w:t>两级活性炭吸附</w:t>
      </w:r>
      <w:r>
        <w:rPr>
          <w:rFonts w:ascii="Times New Roman" w:eastAsia="方正仿宋_GBK" w:hAnsi="Times New Roman" w:hint="eastAsia"/>
          <w:bCs/>
          <w:color w:val="000000"/>
          <w:sz w:val="32"/>
          <w:szCs w:val="32"/>
        </w:rPr>
        <w:t>”</w:t>
      </w:r>
      <w:r w:rsidRPr="00550B09">
        <w:rPr>
          <w:rFonts w:ascii="Times New Roman" w:eastAsia="方正仿宋_GBK" w:hAnsi="Times New Roman"/>
          <w:bCs/>
          <w:color w:val="000000"/>
          <w:sz w:val="32"/>
          <w:szCs w:val="32"/>
        </w:rPr>
        <w:t>处理后由</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根</w:t>
      </w:r>
      <w:r w:rsidRPr="00550B09">
        <w:rPr>
          <w:rFonts w:ascii="Times New Roman" w:eastAsia="方正仿宋_GBK" w:hAnsi="Times New Roman" w:hint="eastAsia"/>
          <w:bCs/>
          <w:color w:val="000000"/>
          <w:sz w:val="32"/>
          <w:szCs w:val="32"/>
        </w:rPr>
        <w:t>2</w:t>
      </w:r>
      <w:r w:rsidRPr="00550B09">
        <w:rPr>
          <w:rFonts w:ascii="Times New Roman" w:eastAsia="方正仿宋_GBK" w:hAnsi="Times New Roman"/>
          <w:bCs/>
          <w:color w:val="000000"/>
          <w:sz w:val="32"/>
          <w:szCs w:val="32"/>
        </w:rPr>
        <w:t>5m</w:t>
      </w:r>
      <w:r w:rsidRPr="00550B09">
        <w:rPr>
          <w:rFonts w:ascii="Times New Roman" w:eastAsia="方正仿宋_GBK" w:hAnsi="Times New Roman"/>
          <w:bCs/>
          <w:color w:val="000000"/>
          <w:sz w:val="32"/>
          <w:szCs w:val="32"/>
        </w:rPr>
        <w:t>高排气筒</w:t>
      </w:r>
      <w:r w:rsidRPr="00550B09">
        <w:rPr>
          <w:rFonts w:ascii="Times New Roman" w:eastAsia="方正仿宋_GBK" w:hAnsi="Times New Roman" w:hint="eastAsia"/>
          <w:bCs/>
          <w:color w:val="000000"/>
          <w:sz w:val="32"/>
          <w:szCs w:val="32"/>
        </w:rPr>
        <w:t>（</w:t>
      </w:r>
      <w:r w:rsidRPr="00550B09">
        <w:rPr>
          <w:rFonts w:ascii="Times New Roman" w:eastAsia="方正仿宋_GBK" w:hAnsi="Times New Roman" w:hint="eastAsia"/>
          <w:bCs/>
          <w:color w:val="000000"/>
          <w:sz w:val="32"/>
          <w:szCs w:val="32"/>
        </w:rPr>
        <w:t>DA00</w:t>
      </w:r>
      <w:r>
        <w:rPr>
          <w:rFonts w:ascii="Times New Roman" w:eastAsia="方正仿宋_GBK" w:hAnsi="Times New Roman"/>
          <w:bCs/>
          <w:color w:val="000000"/>
          <w:sz w:val="32"/>
          <w:szCs w:val="32"/>
        </w:rPr>
        <w:t>3</w:t>
      </w:r>
      <w:r w:rsidRPr="00550B09">
        <w:rPr>
          <w:rFonts w:ascii="Times New Roman" w:eastAsia="方正仿宋_GBK" w:hAnsi="Times New Roman" w:hint="eastAsia"/>
          <w:bCs/>
          <w:color w:val="000000"/>
          <w:sz w:val="32"/>
          <w:szCs w:val="32"/>
        </w:rPr>
        <w:t>）</w:t>
      </w:r>
      <w:r w:rsidRPr="00550B09">
        <w:rPr>
          <w:rFonts w:ascii="Times New Roman" w:eastAsia="方正仿宋_GBK" w:hAnsi="Times New Roman"/>
          <w:bCs/>
          <w:color w:val="000000"/>
          <w:sz w:val="32"/>
          <w:szCs w:val="32"/>
        </w:rPr>
        <w:t>排放</w:t>
      </w:r>
      <w:r>
        <w:rPr>
          <w:rFonts w:ascii="Times New Roman" w:eastAsia="方正仿宋_GBK" w:hAnsi="Times New Roman" w:hint="eastAsia"/>
          <w:bCs/>
          <w:color w:val="000000"/>
          <w:sz w:val="32"/>
          <w:szCs w:val="32"/>
        </w:rPr>
        <w:t>。</w:t>
      </w:r>
      <w:r w:rsidRPr="00181E76">
        <w:rPr>
          <w:rFonts w:ascii="Times New Roman" w:eastAsia="方正仿宋_GBK" w:hAnsi="Times New Roman" w:hint="eastAsia"/>
          <w:color w:val="000000"/>
          <w:sz w:val="32"/>
          <w:szCs w:val="32"/>
        </w:rPr>
        <w:t>非甲烷总烃</w:t>
      </w:r>
      <w:r>
        <w:rPr>
          <w:rFonts w:ascii="Times New Roman" w:eastAsia="方正仿宋_GBK" w:hAnsi="Times New Roman" w:hint="eastAsia"/>
          <w:color w:val="000000"/>
          <w:sz w:val="32"/>
          <w:szCs w:val="32"/>
        </w:rPr>
        <w:t>、</w:t>
      </w:r>
      <w:r w:rsidRPr="00E04884">
        <w:rPr>
          <w:rFonts w:ascii="Times New Roman" w:eastAsia="方正仿宋_GBK" w:hAnsi="Times New Roman" w:hint="eastAsia"/>
          <w:bCs/>
          <w:color w:val="000000"/>
          <w:sz w:val="32"/>
          <w:szCs w:val="32"/>
        </w:rPr>
        <w:t>TVOC</w:t>
      </w:r>
      <w:r>
        <w:rPr>
          <w:rFonts w:ascii="Times New Roman" w:eastAsia="方正仿宋_GBK" w:hAnsi="Times New Roman" w:hint="eastAsia"/>
          <w:bCs/>
          <w:color w:val="000000"/>
          <w:sz w:val="32"/>
          <w:szCs w:val="32"/>
        </w:rPr>
        <w:t>、</w:t>
      </w:r>
      <w:proofErr w:type="gramStart"/>
      <w:r w:rsidRPr="00181E76">
        <w:rPr>
          <w:rFonts w:ascii="Times New Roman" w:eastAsia="方正仿宋_GBK" w:hAnsi="Times New Roman" w:hint="eastAsia"/>
          <w:color w:val="000000"/>
          <w:sz w:val="32"/>
          <w:szCs w:val="32"/>
        </w:rPr>
        <w:t>氨</w:t>
      </w:r>
      <w:r>
        <w:rPr>
          <w:rFonts w:ascii="Times New Roman" w:eastAsia="方正仿宋_GBK" w:hAnsi="Times New Roman" w:hint="eastAsia"/>
          <w:color w:val="000000"/>
          <w:sz w:val="32"/>
          <w:szCs w:val="32"/>
        </w:rPr>
        <w:t>执行</w:t>
      </w:r>
      <w:proofErr w:type="gramEnd"/>
      <w:r w:rsidRPr="00181E76">
        <w:rPr>
          <w:rFonts w:ascii="Times New Roman" w:eastAsia="方正仿宋_GBK" w:hAnsi="Times New Roman" w:hint="eastAsia"/>
          <w:color w:val="000000"/>
          <w:sz w:val="32"/>
          <w:szCs w:val="32"/>
        </w:rPr>
        <w:t>《制药工业大气污染物排放标准》（</w:t>
      </w:r>
      <w:r w:rsidRPr="00181E76">
        <w:rPr>
          <w:rFonts w:ascii="Times New Roman" w:eastAsia="方正仿宋_GBK" w:hAnsi="Times New Roman" w:hint="eastAsia"/>
          <w:color w:val="000000"/>
          <w:sz w:val="32"/>
          <w:szCs w:val="32"/>
        </w:rPr>
        <w:t>GB37823-2019</w:t>
      </w:r>
      <w:r w:rsidRPr="00181E76">
        <w:rPr>
          <w:rFonts w:ascii="Times New Roman" w:eastAsia="方正仿宋_GBK" w:hAnsi="Times New Roman" w:hint="eastAsia"/>
          <w:color w:val="000000"/>
          <w:sz w:val="32"/>
          <w:szCs w:val="32"/>
        </w:rPr>
        <w:t>）表</w:t>
      </w:r>
      <w:r w:rsidRPr="00181E76">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 xml:space="preserve"> </w:t>
      </w:r>
      <w:r w:rsidRPr="00181E76">
        <w:rPr>
          <w:rFonts w:ascii="Times New Roman" w:eastAsia="方正仿宋_GBK" w:hAnsi="Times New Roman" w:hint="eastAsia"/>
          <w:color w:val="000000"/>
          <w:sz w:val="32"/>
          <w:szCs w:val="32"/>
        </w:rPr>
        <w:t>大气污染</w:t>
      </w:r>
      <w:proofErr w:type="gramStart"/>
      <w:r w:rsidRPr="00181E76">
        <w:rPr>
          <w:rFonts w:ascii="Times New Roman" w:eastAsia="方正仿宋_GBK" w:hAnsi="Times New Roman" w:hint="eastAsia"/>
          <w:color w:val="000000"/>
          <w:sz w:val="32"/>
          <w:szCs w:val="32"/>
        </w:rPr>
        <w:t>物特别</w:t>
      </w:r>
      <w:proofErr w:type="gramEnd"/>
      <w:r w:rsidRPr="00181E76">
        <w:rPr>
          <w:rFonts w:ascii="Times New Roman" w:eastAsia="方正仿宋_GBK" w:hAnsi="Times New Roman" w:hint="eastAsia"/>
          <w:color w:val="000000"/>
          <w:sz w:val="32"/>
          <w:szCs w:val="32"/>
        </w:rPr>
        <w:t>排放限值</w:t>
      </w:r>
      <w:r>
        <w:rPr>
          <w:rFonts w:ascii="Times New Roman" w:eastAsia="方正仿宋_GBK" w:hAnsi="Times New Roman" w:hint="eastAsia"/>
          <w:color w:val="000000"/>
          <w:sz w:val="32"/>
          <w:szCs w:val="32"/>
        </w:rPr>
        <w:t>标准，</w:t>
      </w:r>
      <w:r w:rsidRPr="00181E76">
        <w:rPr>
          <w:rFonts w:ascii="Times New Roman" w:eastAsia="方正仿宋_GBK" w:hAnsi="Times New Roman" w:hint="eastAsia"/>
          <w:color w:val="000000"/>
          <w:sz w:val="32"/>
          <w:szCs w:val="32"/>
        </w:rPr>
        <w:t>臭气浓度</w:t>
      </w:r>
      <w:r>
        <w:rPr>
          <w:rFonts w:ascii="Times New Roman" w:eastAsia="方正仿宋_GBK" w:hAnsi="Times New Roman" w:hint="eastAsia"/>
          <w:color w:val="000000"/>
          <w:sz w:val="32"/>
          <w:szCs w:val="32"/>
        </w:rPr>
        <w:t>执行</w:t>
      </w:r>
      <w:r w:rsidRPr="00181E76">
        <w:rPr>
          <w:rFonts w:ascii="Times New Roman" w:eastAsia="方正仿宋_GBK" w:hAnsi="Times New Roman" w:hint="eastAsia"/>
          <w:color w:val="000000"/>
          <w:sz w:val="32"/>
          <w:szCs w:val="32"/>
        </w:rPr>
        <w:t>《恶臭污染物排放标准》（</w:t>
      </w:r>
      <w:r w:rsidRPr="00181E76">
        <w:rPr>
          <w:rFonts w:ascii="Times New Roman" w:eastAsia="方正仿宋_GBK" w:hAnsi="Times New Roman" w:hint="eastAsia"/>
          <w:color w:val="000000"/>
          <w:sz w:val="32"/>
          <w:szCs w:val="32"/>
        </w:rPr>
        <w:t>GB14554-93</w:t>
      </w:r>
      <w:r w:rsidRPr="00181E76">
        <w:rPr>
          <w:rFonts w:ascii="Times New Roman" w:eastAsia="方正仿宋_GBK" w:hAnsi="Times New Roman" w:hint="eastAsia"/>
          <w:color w:val="000000"/>
          <w:sz w:val="32"/>
          <w:szCs w:val="32"/>
        </w:rPr>
        <w:t>）排放限值</w:t>
      </w:r>
      <w:r>
        <w:rPr>
          <w:rFonts w:ascii="Times New Roman" w:eastAsia="方正仿宋_GBK" w:hAnsi="Times New Roman" w:hint="eastAsia"/>
          <w:color w:val="000000"/>
          <w:sz w:val="32"/>
          <w:szCs w:val="32"/>
        </w:rPr>
        <w:t>标准。</w:t>
      </w:r>
    </w:p>
    <w:p w:rsidR="001D278F" w:rsidRDefault="001D278F" w:rsidP="001D278F">
      <w:pPr>
        <w:pStyle w:val="a6"/>
        <w:spacing w:after="0" w:line="594" w:lineRule="exact"/>
        <w:ind w:firstLineChars="195" w:firstLine="624"/>
        <w:jc w:val="both"/>
        <w:rPr>
          <w:rFonts w:ascii="Times New Roman" w:eastAsia="方正仿宋_GBK" w:hAnsi="Times New Roman"/>
          <w:color w:val="000000"/>
          <w:sz w:val="32"/>
          <w:szCs w:val="32"/>
        </w:rPr>
      </w:pPr>
      <w:r w:rsidRPr="00E9407A">
        <w:rPr>
          <w:rFonts w:ascii="Times New Roman" w:eastAsia="方正仿宋_GBK" w:hAnsi="Times New Roman" w:hint="eastAsia"/>
          <w:color w:val="000000"/>
          <w:sz w:val="32"/>
          <w:szCs w:val="32"/>
        </w:rPr>
        <w:t>干燥废气</w:t>
      </w:r>
      <w:r>
        <w:rPr>
          <w:rFonts w:ascii="Times New Roman" w:eastAsia="方正仿宋_GBK" w:hAnsi="Times New Roman" w:hint="eastAsia"/>
          <w:color w:val="000000"/>
          <w:sz w:val="32"/>
          <w:szCs w:val="32"/>
        </w:rPr>
        <w:t>：项目中试</w:t>
      </w:r>
      <w:r>
        <w:rPr>
          <w:rFonts w:ascii="Times New Roman" w:eastAsia="方正仿宋_GBK" w:hAnsi="Times New Roman"/>
          <w:color w:val="000000"/>
          <w:sz w:val="32"/>
          <w:szCs w:val="32"/>
        </w:rPr>
        <w:t>车间</w:t>
      </w:r>
      <w:proofErr w:type="gramStart"/>
      <w:r>
        <w:rPr>
          <w:rFonts w:ascii="Times New Roman" w:eastAsia="方正仿宋_GBK" w:hAnsi="Times New Roman"/>
          <w:color w:val="000000"/>
          <w:sz w:val="32"/>
          <w:szCs w:val="32"/>
        </w:rPr>
        <w:t>一</w:t>
      </w:r>
      <w:proofErr w:type="gramEnd"/>
      <w:r w:rsidRPr="00E9407A">
        <w:rPr>
          <w:rFonts w:ascii="Times New Roman" w:eastAsia="方正仿宋_GBK" w:hAnsi="Times New Roman" w:hint="eastAsia"/>
          <w:color w:val="000000"/>
          <w:sz w:val="32"/>
          <w:szCs w:val="32"/>
        </w:rPr>
        <w:t>干燥废气</w:t>
      </w:r>
      <w:proofErr w:type="gramStart"/>
      <w:r w:rsidRPr="00E9407A">
        <w:rPr>
          <w:rFonts w:ascii="Times New Roman" w:eastAsia="方正仿宋_GBK" w:hAnsi="Times New Roman" w:hint="eastAsia"/>
          <w:color w:val="000000"/>
          <w:sz w:val="32"/>
          <w:szCs w:val="32"/>
        </w:rPr>
        <w:t>经设备</w:t>
      </w:r>
      <w:proofErr w:type="gramEnd"/>
      <w:r w:rsidRPr="00E9407A">
        <w:rPr>
          <w:rFonts w:ascii="Times New Roman" w:eastAsia="方正仿宋_GBK" w:hAnsi="Times New Roman" w:hint="eastAsia"/>
          <w:color w:val="000000"/>
          <w:sz w:val="32"/>
          <w:szCs w:val="32"/>
        </w:rPr>
        <w:t>自带布袋除尘器处理后由</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根</w:t>
      </w:r>
      <w:r>
        <w:rPr>
          <w:rFonts w:ascii="Times New Roman" w:eastAsia="方正仿宋_GBK" w:hAnsi="Times New Roman" w:hint="eastAsia"/>
          <w:color w:val="000000"/>
          <w:sz w:val="32"/>
          <w:szCs w:val="32"/>
        </w:rPr>
        <w:t>2</w:t>
      </w:r>
      <w:r w:rsidRPr="00E9407A">
        <w:rPr>
          <w:rFonts w:ascii="Times New Roman" w:eastAsia="方正仿宋_GBK" w:hAnsi="Times New Roman" w:hint="eastAsia"/>
          <w:color w:val="000000"/>
          <w:sz w:val="32"/>
          <w:szCs w:val="32"/>
        </w:rPr>
        <w:t>5m</w:t>
      </w:r>
      <w:r w:rsidRPr="00E9407A">
        <w:rPr>
          <w:rFonts w:ascii="Times New Roman" w:eastAsia="方正仿宋_GBK" w:hAnsi="Times New Roman" w:hint="eastAsia"/>
          <w:color w:val="000000"/>
          <w:sz w:val="32"/>
          <w:szCs w:val="32"/>
        </w:rPr>
        <w:t>高排气筒</w:t>
      </w:r>
      <w:r>
        <w:rPr>
          <w:rFonts w:ascii="Times New Roman" w:eastAsia="方正仿宋_GBK" w:hAnsi="Times New Roman" w:hint="eastAsia"/>
          <w:color w:val="000000"/>
          <w:sz w:val="32"/>
          <w:szCs w:val="32"/>
        </w:rPr>
        <w:t>（</w:t>
      </w:r>
      <w:r w:rsidRPr="00E9407A">
        <w:rPr>
          <w:rFonts w:ascii="Times New Roman" w:eastAsia="方正仿宋_GBK" w:hAnsi="Times New Roman" w:hint="eastAsia"/>
          <w:color w:val="000000"/>
          <w:sz w:val="32"/>
          <w:szCs w:val="32"/>
        </w:rPr>
        <w:t>DA002</w:t>
      </w:r>
      <w:r>
        <w:rPr>
          <w:rFonts w:ascii="Times New Roman" w:eastAsia="方正仿宋_GBK" w:hAnsi="Times New Roman" w:hint="eastAsia"/>
          <w:color w:val="000000"/>
          <w:sz w:val="32"/>
          <w:szCs w:val="32"/>
        </w:rPr>
        <w:t>）</w:t>
      </w:r>
      <w:r w:rsidRPr="00E9407A">
        <w:rPr>
          <w:rFonts w:ascii="Times New Roman" w:eastAsia="方正仿宋_GBK" w:hAnsi="Times New Roman" w:hint="eastAsia"/>
          <w:color w:val="000000"/>
          <w:sz w:val="32"/>
          <w:szCs w:val="32"/>
        </w:rPr>
        <w:t>排放</w:t>
      </w:r>
      <w:r>
        <w:rPr>
          <w:rFonts w:ascii="Times New Roman" w:eastAsia="方正仿宋_GBK" w:hAnsi="Times New Roman" w:hint="eastAsia"/>
          <w:color w:val="000000"/>
          <w:sz w:val="32"/>
          <w:szCs w:val="32"/>
        </w:rPr>
        <w:t>；</w:t>
      </w:r>
      <w:r w:rsidRPr="00550B09">
        <w:rPr>
          <w:rFonts w:ascii="Times New Roman" w:eastAsia="方正仿宋_GBK" w:hAnsi="Times New Roman" w:hint="eastAsia"/>
          <w:bCs/>
          <w:color w:val="000000"/>
          <w:sz w:val="32"/>
          <w:szCs w:val="32"/>
        </w:rPr>
        <w:t>中试</w:t>
      </w:r>
      <w:r w:rsidRPr="00550B09">
        <w:rPr>
          <w:rFonts w:ascii="Times New Roman" w:eastAsia="方正仿宋_GBK" w:hAnsi="Times New Roman"/>
          <w:bCs/>
          <w:color w:val="000000"/>
          <w:sz w:val="32"/>
          <w:szCs w:val="32"/>
        </w:rPr>
        <w:t>车间</w:t>
      </w:r>
      <w:r>
        <w:rPr>
          <w:rFonts w:ascii="Times New Roman" w:eastAsia="方正仿宋_GBK" w:hAnsi="Times New Roman" w:hint="eastAsia"/>
          <w:bCs/>
          <w:color w:val="000000"/>
          <w:sz w:val="32"/>
          <w:szCs w:val="32"/>
        </w:rPr>
        <w:t>二</w:t>
      </w:r>
      <w:r w:rsidRPr="00550B09">
        <w:rPr>
          <w:rFonts w:ascii="Times New Roman" w:eastAsia="方正仿宋_GBK" w:hAnsi="Times New Roman" w:hint="eastAsia"/>
          <w:bCs/>
          <w:color w:val="000000"/>
          <w:sz w:val="32"/>
          <w:szCs w:val="32"/>
        </w:rPr>
        <w:t>干燥废气</w:t>
      </w:r>
      <w:proofErr w:type="gramStart"/>
      <w:r w:rsidRPr="00550B09">
        <w:rPr>
          <w:rFonts w:ascii="Times New Roman" w:eastAsia="方正仿宋_GBK" w:hAnsi="Times New Roman" w:hint="eastAsia"/>
          <w:bCs/>
          <w:color w:val="000000"/>
          <w:sz w:val="32"/>
          <w:szCs w:val="32"/>
        </w:rPr>
        <w:t>经设备</w:t>
      </w:r>
      <w:proofErr w:type="gramEnd"/>
      <w:r w:rsidRPr="00550B09">
        <w:rPr>
          <w:rFonts w:ascii="Times New Roman" w:eastAsia="方正仿宋_GBK" w:hAnsi="Times New Roman" w:hint="eastAsia"/>
          <w:bCs/>
          <w:color w:val="000000"/>
          <w:sz w:val="32"/>
          <w:szCs w:val="32"/>
        </w:rPr>
        <w:t>自带布袋除尘器处理后由</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根</w:t>
      </w:r>
      <w:r w:rsidRPr="00550B09">
        <w:rPr>
          <w:rFonts w:ascii="Times New Roman" w:eastAsia="方正仿宋_GBK" w:hAnsi="Times New Roman" w:hint="eastAsia"/>
          <w:bCs/>
          <w:color w:val="000000"/>
          <w:sz w:val="32"/>
          <w:szCs w:val="32"/>
        </w:rPr>
        <w:t>25m</w:t>
      </w:r>
      <w:r w:rsidRPr="00550B09">
        <w:rPr>
          <w:rFonts w:ascii="Times New Roman" w:eastAsia="方正仿宋_GBK" w:hAnsi="Times New Roman" w:hint="eastAsia"/>
          <w:bCs/>
          <w:color w:val="000000"/>
          <w:sz w:val="32"/>
          <w:szCs w:val="32"/>
        </w:rPr>
        <w:t>高</w:t>
      </w:r>
      <w:r w:rsidRPr="00E9407A">
        <w:rPr>
          <w:rFonts w:ascii="Times New Roman" w:eastAsia="方正仿宋_GBK" w:hAnsi="Times New Roman" w:hint="eastAsia"/>
          <w:color w:val="000000"/>
          <w:sz w:val="32"/>
          <w:szCs w:val="32"/>
        </w:rPr>
        <w:t>排气筒</w:t>
      </w:r>
      <w:r w:rsidRPr="00550B09">
        <w:rPr>
          <w:rFonts w:ascii="Times New Roman" w:eastAsia="方正仿宋_GBK" w:hAnsi="Times New Roman" w:hint="eastAsia"/>
          <w:bCs/>
          <w:color w:val="000000"/>
          <w:sz w:val="32"/>
          <w:szCs w:val="32"/>
        </w:rPr>
        <w:t>（</w:t>
      </w:r>
      <w:r w:rsidRPr="00550B09">
        <w:rPr>
          <w:rFonts w:ascii="Times New Roman" w:eastAsia="方正仿宋_GBK" w:hAnsi="Times New Roman" w:hint="eastAsia"/>
          <w:bCs/>
          <w:color w:val="000000"/>
          <w:sz w:val="32"/>
          <w:szCs w:val="32"/>
        </w:rPr>
        <w:t>DA00</w:t>
      </w:r>
      <w:r>
        <w:rPr>
          <w:rFonts w:ascii="Times New Roman" w:eastAsia="方正仿宋_GBK" w:hAnsi="Times New Roman"/>
          <w:bCs/>
          <w:color w:val="000000"/>
          <w:sz w:val="32"/>
          <w:szCs w:val="32"/>
        </w:rPr>
        <w:t>4</w:t>
      </w:r>
      <w:r w:rsidRPr="00550B09">
        <w:rPr>
          <w:rFonts w:ascii="Times New Roman" w:eastAsia="方正仿宋_GBK" w:hAnsi="Times New Roman" w:hint="eastAsia"/>
          <w:bCs/>
          <w:color w:val="000000"/>
          <w:sz w:val="32"/>
          <w:szCs w:val="32"/>
        </w:rPr>
        <w:t>）排放</w:t>
      </w:r>
      <w:r>
        <w:rPr>
          <w:rFonts w:ascii="Times New Roman" w:eastAsia="方正仿宋_GBK" w:hAnsi="Times New Roman" w:hint="eastAsia"/>
          <w:bCs/>
          <w:color w:val="000000"/>
          <w:sz w:val="32"/>
          <w:szCs w:val="32"/>
        </w:rPr>
        <w:t>。</w:t>
      </w:r>
      <w:r w:rsidRPr="00181E76">
        <w:rPr>
          <w:rFonts w:ascii="Times New Roman" w:eastAsia="方正仿宋_GBK" w:hAnsi="Times New Roman" w:hint="eastAsia"/>
          <w:color w:val="000000"/>
          <w:sz w:val="32"/>
          <w:szCs w:val="32"/>
        </w:rPr>
        <w:t>颗粒</w:t>
      </w:r>
      <w:proofErr w:type="gramStart"/>
      <w:r w:rsidRPr="00181E76">
        <w:rPr>
          <w:rFonts w:ascii="Times New Roman" w:eastAsia="方正仿宋_GBK" w:hAnsi="Times New Roman" w:hint="eastAsia"/>
          <w:color w:val="000000"/>
          <w:sz w:val="32"/>
          <w:szCs w:val="32"/>
        </w:rPr>
        <w:t>物</w:t>
      </w:r>
      <w:r>
        <w:rPr>
          <w:rFonts w:ascii="Times New Roman" w:eastAsia="方正仿宋_GBK" w:hAnsi="Times New Roman" w:hint="eastAsia"/>
          <w:color w:val="000000"/>
          <w:sz w:val="32"/>
          <w:szCs w:val="32"/>
        </w:rPr>
        <w:t>执行</w:t>
      </w:r>
      <w:proofErr w:type="gramEnd"/>
      <w:r w:rsidRPr="00181E76">
        <w:rPr>
          <w:rFonts w:ascii="Times New Roman" w:eastAsia="方正仿宋_GBK" w:hAnsi="Times New Roman" w:hint="eastAsia"/>
          <w:color w:val="000000"/>
          <w:sz w:val="32"/>
          <w:szCs w:val="32"/>
        </w:rPr>
        <w:t>《制药工业大气污染物排放标准》（</w:t>
      </w:r>
      <w:r w:rsidRPr="00181E76">
        <w:rPr>
          <w:rFonts w:ascii="Times New Roman" w:eastAsia="方正仿宋_GBK" w:hAnsi="Times New Roman" w:hint="eastAsia"/>
          <w:color w:val="000000"/>
          <w:sz w:val="32"/>
          <w:szCs w:val="32"/>
        </w:rPr>
        <w:t>GB37823-2019</w:t>
      </w:r>
      <w:r w:rsidRPr="00181E76">
        <w:rPr>
          <w:rFonts w:ascii="Times New Roman" w:eastAsia="方正仿宋_GBK" w:hAnsi="Times New Roman" w:hint="eastAsia"/>
          <w:color w:val="000000"/>
          <w:sz w:val="32"/>
          <w:szCs w:val="32"/>
        </w:rPr>
        <w:t>）表</w:t>
      </w:r>
      <w:r w:rsidRPr="00181E76">
        <w:rPr>
          <w:rFonts w:ascii="Times New Roman" w:eastAsia="方正仿宋_GBK" w:hAnsi="Times New Roman" w:hint="eastAsia"/>
          <w:color w:val="000000"/>
          <w:sz w:val="32"/>
          <w:szCs w:val="32"/>
        </w:rPr>
        <w:t>2</w:t>
      </w:r>
      <w:r w:rsidRPr="00181E76">
        <w:rPr>
          <w:rFonts w:ascii="Times New Roman" w:eastAsia="方正仿宋_GBK" w:hAnsi="Times New Roman" w:hint="eastAsia"/>
          <w:color w:val="000000"/>
          <w:sz w:val="32"/>
          <w:szCs w:val="32"/>
        </w:rPr>
        <w:t>大气污染</w:t>
      </w:r>
      <w:proofErr w:type="gramStart"/>
      <w:r w:rsidRPr="00181E76">
        <w:rPr>
          <w:rFonts w:ascii="Times New Roman" w:eastAsia="方正仿宋_GBK" w:hAnsi="Times New Roman" w:hint="eastAsia"/>
          <w:color w:val="000000"/>
          <w:sz w:val="32"/>
          <w:szCs w:val="32"/>
        </w:rPr>
        <w:t>物特别</w:t>
      </w:r>
      <w:proofErr w:type="gramEnd"/>
      <w:r w:rsidRPr="00181E76">
        <w:rPr>
          <w:rFonts w:ascii="Times New Roman" w:eastAsia="方正仿宋_GBK" w:hAnsi="Times New Roman" w:hint="eastAsia"/>
          <w:color w:val="000000"/>
          <w:sz w:val="32"/>
          <w:szCs w:val="32"/>
        </w:rPr>
        <w:t>排放限值</w:t>
      </w:r>
      <w:r>
        <w:rPr>
          <w:rFonts w:ascii="Times New Roman" w:eastAsia="方正仿宋_GBK" w:hAnsi="Times New Roman" w:hint="eastAsia"/>
          <w:color w:val="000000"/>
          <w:sz w:val="32"/>
          <w:szCs w:val="32"/>
        </w:rPr>
        <w:t>标准。</w:t>
      </w:r>
    </w:p>
    <w:p w:rsidR="001D278F" w:rsidRDefault="001D278F" w:rsidP="001D278F">
      <w:pPr>
        <w:pStyle w:val="a6"/>
        <w:spacing w:after="0" w:line="594" w:lineRule="exact"/>
        <w:ind w:firstLineChars="195" w:firstLine="624"/>
        <w:jc w:val="both"/>
        <w:rPr>
          <w:rFonts w:ascii="Times New Roman" w:eastAsia="方正仿宋_GBK" w:hAnsi="Times New Roman"/>
          <w:color w:val="000000"/>
          <w:sz w:val="32"/>
          <w:szCs w:val="32"/>
        </w:rPr>
      </w:pPr>
      <w:r w:rsidRPr="00E9407A">
        <w:rPr>
          <w:rFonts w:ascii="Times New Roman" w:eastAsia="方正仿宋_GBK" w:hAnsi="Times New Roman" w:hint="eastAsia"/>
          <w:color w:val="000000"/>
          <w:sz w:val="32"/>
          <w:szCs w:val="32"/>
        </w:rPr>
        <w:t>污水处理站废气</w:t>
      </w:r>
      <w:r>
        <w:rPr>
          <w:rFonts w:ascii="Times New Roman" w:eastAsia="方正仿宋_GBK" w:hAnsi="Times New Roman" w:hint="eastAsia"/>
          <w:color w:val="000000"/>
          <w:sz w:val="32"/>
          <w:szCs w:val="32"/>
        </w:rPr>
        <w:t>：项目</w:t>
      </w:r>
      <w:r w:rsidRPr="00E9407A">
        <w:rPr>
          <w:rFonts w:ascii="Times New Roman" w:eastAsia="方正仿宋_GBK" w:hAnsi="Times New Roman" w:hint="eastAsia"/>
          <w:color w:val="000000"/>
          <w:sz w:val="32"/>
          <w:szCs w:val="32"/>
        </w:rPr>
        <w:t>污水处理站废气密闭收集至“碱喷淋</w:t>
      </w:r>
      <w:r w:rsidRPr="00E9407A">
        <w:rPr>
          <w:rFonts w:ascii="Times New Roman" w:eastAsia="方正仿宋_GBK" w:hAnsi="Times New Roman" w:hint="eastAsia"/>
          <w:color w:val="000000"/>
          <w:sz w:val="32"/>
          <w:szCs w:val="32"/>
        </w:rPr>
        <w:t>+</w:t>
      </w:r>
      <w:r w:rsidRPr="00E9407A">
        <w:rPr>
          <w:rFonts w:ascii="Times New Roman" w:eastAsia="方正仿宋_GBK" w:hAnsi="Times New Roman" w:hint="eastAsia"/>
          <w:color w:val="000000"/>
          <w:sz w:val="32"/>
          <w:szCs w:val="32"/>
        </w:rPr>
        <w:t>生物除臭”处理后由</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根</w:t>
      </w:r>
      <w:r>
        <w:rPr>
          <w:rFonts w:ascii="Times New Roman" w:eastAsia="方正仿宋_GBK" w:hAnsi="Times New Roman" w:hint="eastAsia"/>
          <w:color w:val="000000"/>
          <w:sz w:val="32"/>
          <w:szCs w:val="32"/>
        </w:rPr>
        <w:t>1</w:t>
      </w:r>
      <w:r w:rsidRPr="00E9407A">
        <w:rPr>
          <w:rFonts w:ascii="Times New Roman" w:eastAsia="方正仿宋_GBK" w:hAnsi="Times New Roman" w:hint="eastAsia"/>
          <w:color w:val="000000"/>
          <w:sz w:val="32"/>
          <w:szCs w:val="32"/>
        </w:rPr>
        <w:t>5m</w:t>
      </w:r>
      <w:r w:rsidRPr="00E9407A">
        <w:rPr>
          <w:rFonts w:ascii="Times New Roman" w:eastAsia="方正仿宋_GBK" w:hAnsi="Times New Roman" w:hint="eastAsia"/>
          <w:color w:val="000000"/>
          <w:sz w:val="32"/>
          <w:szCs w:val="32"/>
        </w:rPr>
        <w:t>高排气筒</w:t>
      </w:r>
      <w:r>
        <w:rPr>
          <w:rFonts w:ascii="Times New Roman" w:eastAsia="方正仿宋_GBK" w:hAnsi="Times New Roman" w:hint="eastAsia"/>
          <w:color w:val="000000"/>
          <w:sz w:val="32"/>
          <w:szCs w:val="32"/>
        </w:rPr>
        <w:t>（</w:t>
      </w:r>
      <w:r w:rsidRPr="00E9407A">
        <w:rPr>
          <w:rFonts w:ascii="Times New Roman" w:eastAsia="方正仿宋_GBK" w:hAnsi="Times New Roman" w:hint="eastAsia"/>
          <w:color w:val="000000"/>
          <w:sz w:val="32"/>
          <w:szCs w:val="32"/>
        </w:rPr>
        <w:t>DA00</w:t>
      </w: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w:t>
      </w:r>
      <w:r w:rsidRPr="00E9407A">
        <w:rPr>
          <w:rFonts w:ascii="Times New Roman" w:eastAsia="方正仿宋_GBK" w:hAnsi="Times New Roman" w:hint="eastAsia"/>
          <w:color w:val="000000"/>
          <w:sz w:val="32"/>
          <w:szCs w:val="32"/>
        </w:rPr>
        <w:t>排放</w:t>
      </w:r>
      <w:r>
        <w:rPr>
          <w:rFonts w:ascii="Times New Roman" w:eastAsia="方正仿宋_GBK" w:hAnsi="Times New Roman" w:hint="eastAsia"/>
          <w:color w:val="000000"/>
          <w:sz w:val="32"/>
          <w:szCs w:val="32"/>
        </w:rPr>
        <w:t>，氨、硫化氢执行</w:t>
      </w:r>
      <w:r w:rsidRPr="00181E76">
        <w:rPr>
          <w:rFonts w:ascii="Times New Roman" w:eastAsia="方正仿宋_GBK" w:hAnsi="Times New Roman" w:hint="eastAsia"/>
          <w:color w:val="000000"/>
          <w:sz w:val="32"/>
          <w:szCs w:val="32"/>
        </w:rPr>
        <w:t>《制药工业大气污染物排放标准》（</w:t>
      </w:r>
      <w:r w:rsidRPr="00181E76">
        <w:rPr>
          <w:rFonts w:ascii="Times New Roman" w:eastAsia="方正仿宋_GBK" w:hAnsi="Times New Roman" w:hint="eastAsia"/>
          <w:color w:val="000000"/>
          <w:sz w:val="32"/>
          <w:szCs w:val="32"/>
        </w:rPr>
        <w:t>GB37823-2019</w:t>
      </w:r>
      <w:r w:rsidRPr="00181E76">
        <w:rPr>
          <w:rFonts w:ascii="Times New Roman" w:eastAsia="方正仿宋_GBK" w:hAnsi="Times New Roman" w:hint="eastAsia"/>
          <w:color w:val="000000"/>
          <w:sz w:val="32"/>
          <w:szCs w:val="32"/>
        </w:rPr>
        <w:t>）表</w:t>
      </w:r>
      <w:r w:rsidRPr="00181E76">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 xml:space="preserve"> </w:t>
      </w:r>
      <w:r w:rsidRPr="00181E76">
        <w:rPr>
          <w:rFonts w:ascii="Times New Roman" w:eastAsia="方正仿宋_GBK" w:hAnsi="Times New Roman" w:hint="eastAsia"/>
          <w:color w:val="000000"/>
          <w:sz w:val="32"/>
          <w:szCs w:val="32"/>
        </w:rPr>
        <w:t>大气污染</w:t>
      </w:r>
      <w:proofErr w:type="gramStart"/>
      <w:r w:rsidRPr="00181E76">
        <w:rPr>
          <w:rFonts w:ascii="Times New Roman" w:eastAsia="方正仿宋_GBK" w:hAnsi="Times New Roman" w:hint="eastAsia"/>
          <w:color w:val="000000"/>
          <w:sz w:val="32"/>
          <w:szCs w:val="32"/>
        </w:rPr>
        <w:t>物特别</w:t>
      </w:r>
      <w:proofErr w:type="gramEnd"/>
      <w:r w:rsidRPr="00181E76">
        <w:rPr>
          <w:rFonts w:ascii="Times New Roman" w:eastAsia="方正仿宋_GBK" w:hAnsi="Times New Roman" w:hint="eastAsia"/>
          <w:color w:val="000000"/>
          <w:sz w:val="32"/>
          <w:szCs w:val="32"/>
        </w:rPr>
        <w:t>排放限值</w:t>
      </w:r>
      <w:r>
        <w:rPr>
          <w:rFonts w:ascii="Times New Roman" w:eastAsia="方正仿宋_GBK" w:hAnsi="Times New Roman" w:hint="eastAsia"/>
          <w:color w:val="000000"/>
          <w:sz w:val="32"/>
          <w:szCs w:val="32"/>
        </w:rPr>
        <w:t>标准，</w:t>
      </w:r>
      <w:r w:rsidRPr="00181E76">
        <w:rPr>
          <w:rFonts w:ascii="Times New Roman" w:eastAsia="方正仿宋_GBK" w:hAnsi="Times New Roman" w:hint="eastAsia"/>
          <w:color w:val="000000"/>
          <w:sz w:val="32"/>
          <w:szCs w:val="32"/>
        </w:rPr>
        <w:t>臭气浓度</w:t>
      </w:r>
      <w:r>
        <w:rPr>
          <w:rFonts w:ascii="Times New Roman" w:eastAsia="方正仿宋_GBK" w:hAnsi="Times New Roman" w:hint="eastAsia"/>
          <w:color w:val="000000"/>
          <w:sz w:val="32"/>
          <w:szCs w:val="32"/>
        </w:rPr>
        <w:t>执行</w:t>
      </w:r>
      <w:r w:rsidRPr="00181E76">
        <w:rPr>
          <w:rFonts w:ascii="Times New Roman" w:eastAsia="方正仿宋_GBK" w:hAnsi="Times New Roman" w:hint="eastAsia"/>
          <w:color w:val="000000"/>
          <w:sz w:val="32"/>
          <w:szCs w:val="32"/>
        </w:rPr>
        <w:t>《恶臭污染物排放标准》（</w:t>
      </w:r>
      <w:r w:rsidRPr="00181E76">
        <w:rPr>
          <w:rFonts w:ascii="Times New Roman" w:eastAsia="方正仿宋_GBK" w:hAnsi="Times New Roman" w:hint="eastAsia"/>
          <w:color w:val="000000"/>
          <w:sz w:val="32"/>
          <w:szCs w:val="32"/>
        </w:rPr>
        <w:t>GB14554-93</w:t>
      </w:r>
      <w:r w:rsidRPr="00181E76">
        <w:rPr>
          <w:rFonts w:ascii="Times New Roman" w:eastAsia="方正仿宋_GBK" w:hAnsi="Times New Roman" w:hint="eastAsia"/>
          <w:color w:val="000000"/>
          <w:sz w:val="32"/>
          <w:szCs w:val="32"/>
        </w:rPr>
        <w:t>）排放限值</w:t>
      </w:r>
      <w:r>
        <w:rPr>
          <w:rFonts w:ascii="Times New Roman" w:eastAsia="方正仿宋_GBK" w:hAnsi="Times New Roman" w:hint="eastAsia"/>
          <w:color w:val="000000"/>
          <w:sz w:val="32"/>
          <w:szCs w:val="32"/>
        </w:rPr>
        <w:t>标准。</w:t>
      </w:r>
    </w:p>
    <w:p w:rsidR="001D278F" w:rsidRDefault="001D278F" w:rsidP="001D278F">
      <w:pPr>
        <w:pStyle w:val="a6"/>
        <w:spacing w:after="0" w:line="594" w:lineRule="exact"/>
        <w:ind w:firstLineChars="195" w:firstLine="624"/>
        <w:jc w:val="both"/>
        <w:rPr>
          <w:rFonts w:ascii="Times New Roman" w:eastAsia="方正仿宋_GBK" w:hAnsi="Times New Roman"/>
          <w:color w:val="000000"/>
          <w:sz w:val="32"/>
          <w:szCs w:val="32"/>
        </w:rPr>
      </w:pPr>
      <w:r w:rsidRPr="004D71BE">
        <w:rPr>
          <w:rFonts w:ascii="Times New Roman" w:eastAsia="方正仿宋_GBK" w:hAnsi="Times New Roman" w:hint="eastAsia"/>
          <w:color w:val="000000"/>
          <w:sz w:val="32"/>
          <w:szCs w:val="32"/>
        </w:rPr>
        <w:t>粉料称量废气</w:t>
      </w:r>
      <w:r>
        <w:rPr>
          <w:rFonts w:ascii="Times New Roman" w:eastAsia="方正仿宋_GBK" w:hAnsi="Times New Roman" w:hint="eastAsia"/>
          <w:color w:val="000000"/>
          <w:sz w:val="32"/>
          <w:szCs w:val="32"/>
        </w:rPr>
        <w:t>：项目粉料称量过程</w:t>
      </w:r>
      <w:r w:rsidRPr="004D71BE">
        <w:rPr>
          <w:rFonts w:ascii="Times New Roman" w:eastAsia="方正仿宋_GBK" w:hAnsi="Times New Roman" w:hint="eastAsia"/>
          <w:color w:val="000000"/>
          <w:sz w:val="32"/>
          <w:szCs w:val="32"/>
        </w:rPr>
        <w:t>在负压称量罩中进行，配料过程产生</w:t>
      </w:r>
      <w:r>
        <w:rPr>
          <w:rFonts w:ascii="Times New Roman" w:eastAsia="方正仿宋_GBK" w:hAnsi="Times New Roman" w:hint="eastAsia"/>
          <w:color w:val="000000"/>
          <w:sz w:val="32"/>
          <w:szCs w:val="32"/>
        </w:rPr>
        <w:t>的</w:t>
      </w:r>
      <w:r w:rsidRPr="004D71BE">
        <w:rPr>
          <w:rFonts w:ascii="Times New Roman" w:eastAsia="方正仿宋_GBK" w:hAnsi="Times New Roman" w:hint="eastAsia"/>
          <w:color w:val="000000"/>
          <w:sz w:val="32"/>
          <w:szCs w:val="32"/>
        </w:rPr>
        <w:t>粉尘负压收集至过滤网进行</w:t>
      </w:r>
      <w:proofErr w:type="gramStart"/>
      <w:r w:rsidRPr="004D71BE">
        <w:rPr>
          <w:rFonts w:ascii="Times New Roman" w:eastAsia="方正仿宋_GBK" w:hAnsi="Times New Roman" w:hint="eastAsia"/>
          <w:color w:val="000000"/>
          <w:sz w:val="32"/>
          <w:szCs w:val="32"/>
        </w:rPr>
        <w:t>捕尘处理</w:t>
      </w:r>
      <w:proofErr w:type="gramEnd"/>
      <w:r w:rsidRPr="004D71BE">
        <w:rPr>
          <w:rFonts w:ascii="Times New Roman" w:eastAsia="方正仿宋_GBK" w:hAnsi="Times New Roman" w:hint="eastAsia"/>
          <w:color w:val="000000"/>
          <w:sz w:val="32"/>
          <w:szCs w:val="32"/>
        </w:rPr>
        <w:t>后引至车间外无组织排放</w:t>
      </w:r>
      <w:r>
        <w:rPr>
          <w:rFonts w:ascii="Times New Roman" w:eastAsia="方正仿宋_GBK" w:hAnsi="Times New Roman" w:hint="eastAsia"/>
          <w:color w:val="000000"/>
          <w:sz w:val="32"/>
          <w:szCs w:val="32"/>
        </w:rPr>
        <w:t>。</w:t>
      </w:r>
    </w:p>
    <w:p w:rsidR="001D278F" w:rsidRDefault="001D278F" w:rsidP="001D278F">
      <w:pPr>
        <w:pStyle w:val="a6"/>
        <w:spacing w:after="0" w:line="594" w:lineRule="exact"/>
        <w:ind w:firstLineChars="195" w:firstLine="624"/>
        <w:rPr>
          <w:rFonts w:ascii="Times New Roman" w:eastAsia="方正仿宋_GBK" w:hAnsi="Times New Roman"/>
          <w:color w:val="000000"/>
          <w:sz w:val="32"/>
          <w:szCs w:val="32"/>
        </w:rPr>
      </w:pPr>
      <w:r w:rsidRPr="004F06F5">
        <w:rPr>
          <w:rFonts w:ascii="Times New Roman" w:eastAsia="方正仿宋_GBK" w:hAnsi="Times New Roman" w:hint="eastAsia"/>
          <w:color w:val="000000"/>
          <w:sz w:val="32"/>
          <w:szCs w:val="32"/>
        </w:rPr>
        <w:lastRenderedPageBreak/>
        <w:t>加料挥发废气</w:t>
      </w:r>
      <w:r>
        <w:rPr>
          <w:rFonts w:ascii="Times New Roman" w:eastAsia="方正仿宋_GBK" w:hAnsi="Times New Roman" w:hint="eastAsia"/>
          <w:color w:val="000000"/>
          <w:sz w:val="32"/>
          <w:szCs w:val="32"/>
        </w:rPr>
        <w:t>：项目液体物料</w:t>
      </w:r>
      <w:r w:rsidRPr="007B7172">
        <w:rPr>
          <w:rFonts w:ascii="Times New Roman" w:eastAsia="方正仿宋_GBK" w:hAnsi="Times New Roman" w:hint="eastAsia"/>
          <w:color w:val="000000"/>
          <w:sz w:val="32"/>
          <w:szCs w:val="32"/>
        </w:rPr>
        <w:t>配制</w:t>
      </w:r>
      <w:r>
        <w:rPr>
          <w:rFonts w:ascii="Times New Roman" w:eastAsia="方正仿宋_GBK" w:hAnsi="Times New Roman" w:hint="eastAsia"/>
          <w:color w:val="000000"/>
          <w:sz w:val="32"/>
          <w:szCs w:val="32"/>
        </w:rPr>
        <w:t>产生的</w:t>
      </w:r>
      <w:r w:rsidRPr="007B7172">
        <w:rPr>
          <w:rFonts w:ascii="Times New Roman" w:eastAsia="方正仿宋_GBK" w:hAnsi="Times New Roman" w:hint="eastAsia"/>
          <w:color w:val="000000"/>
          <w:sz w:val="32"/>
          <w:szCs w:val="32"/>
        </w:rPr>
        <w:t>配料废气经储罐</w:t>
      </w:r>
      <w:r>
        <w:rPr>
          <w:rFonts w:ascii="Times New Roman" w:eastAsia="方正仿宋_GBK" w:hAnsi="Times New Roman" w:hint="eastAsia"/>
          <w:color w:val="000000"/>
          <w:sz w:val="32"/>
          <w:szCs w:val="32"/>
        </w:rPr>
        <w:t>或</w:t>
      </w:r>
      <w:r w:rsidRPr="007B7172">
        <w:rPr>
          <w:rFonts w:ascii="Times New Roman" w:eastAsia="方正仿宋_GBK" w:hAnsi="Times New Roman" w:hint="eastAsia"/>
          <w:color w:val="000000"/>
          <w:sz w:val="32"/>
          <w:szCs w:val="32"/>
        </w:rPr>
        <w:t>配料罐呼吸阀排出后</w:t>
      </w:r>
      <w:r>
        <w:rPr>
          <w:rFonts w:ascii="Times New Roman" w:eastAsia="方正仿宋_GBK" w:hAnsi="Times New Roman" w:hint="eastAsia"/>
          <w:color w:val="000000"/>
          <w:sz w:val="32"/>
          <w:szCs w:val="32"/>
        </w:rPr>
        <w:t>以</w:t>
      </w:r>
      <w:r w:rsidRPr="007B7172">
        <w:rPr>
          <w:rFonts w:ascii="Times New Roman" w:eastAsia="方正仿宋_GBK" w:hAnsi="Times New Roman" w:hint="eastAsia"/>
          <w:color w:val="000000"/>
          <w:sz w:val="32"/>
          <w:szCs w:val="32"/>
        </w:rPr>
        <w:t>无组织</w:t>
      </w:r>
      <w:r>
        <w:rPr>
          <w:rFonts w:ascii="Times New Roman" w:eastAsia="方正仿宋_GBK" w:hAnsi="Times New Roman" w:hint="eastAsia"/>
          <w:color w:val="000000"/>
          <w:sz w:val="32"/>
          <w:szCs w:val="32"/>
        </w:rPr>
        <w:t>形式排放</w:t>
      </w:r>
      <w:r w:rsidRPr="007B7172">
        <w:rPr>
          <w:rFonts w:ascii="Times New Roman" w:eastAsia="方正仿宋_GBK" w:hAnsi="Times New Roman" w:hint="eastAsia"/>
          <w:color w:val="000000"/>
          <w:sz w:val="32"/>
          <w:szCs w:val="32"/>
        </w:rPr>
        <w:t>。</w:t>
      </w:r>
    </w:p>
    <w:p w:rsidR="001D278F" w:rsidRDefault="001D278F" w:rsidP="001D278F">
      <w:pPr>
        <w:pStyle w:val="a6"/>
        <w:spacing w:after="0" w:line="594" w:lineRule="exact"/>
        <w:ind w:firstLineChars="195" w:firstLine="624"/>
        <w:rPr>
          <w:rFonts w:ascii="Times New Roman" w:eastAsia="方正仿宋_GBK" w:hAnsi="Times New Roman"/>
          <w:color w:val="000000"/>
          <w:sz w:val="32"/>
          <w:szCs w:val="32"/>
        </w:rPr>
      </w:pPr>
      <w:r w:rsidRPr="00FF01CB">
        <w:rPr>
          <w:rFonts w:ascii="Times New Roman" w:eastAsia="方正仿宋_GBK" w:hAnsi="Times New Roman" w:hint="eastAsia"/>
          <w:color w:val="000000"/>
          <w:sz w:val="32"/>
          <w:szCs w:val="32"/>
        </w:rPr>
        <w:t>检测</w:t>
      </w:r>
      <w:proofErr w:type="gramStart"/>
      <w:r w:rsidRPr="00FF01CB">
        <w:rPr>
          <w:rFonts w:ascii="Times New Roman" w:eastAsia="方正仿宋_GBK" w:hAnsi="Times New Roman" w:hint="eastAsia"/>
          <w:color w:val="000000"/>
          <w:sz w:val="32"/>
          <w:szCs w:val="32"/>
        </w:rPr>
        <w:t>间分析</w:t>
      </w:r>
      <w:proofErr w:type="gramEnd"/>
      <w:r w:rsidRPr="00FF01CB">
        <w:rPr>
          <w:rFonts w:ascii="Times New Roman" w:eastAsia="方正仿宋_GBK" w:hAnsi="Times New Roman" w:hint="eastAsia"/>
          <w:color w:val="000000"/>
          <w:sz w:val="32"/>
          <w:szCs w:val="32"/>
        </w:rPr>
        <w:t>废气</w:t>
      </w:r>
      <w:r>
        <w:rPr>
          <w:rFonts w:ascii="Times New Roman" w:eastAsia="方正仿宋_GBK" w:hAnsi="Times New Roman" w:hint="eastAsia"/>
          <w:color w:val="000000"/>
          <w:sz w:val="32"/>
          <w:szCs w:val="32"/>
        </w:rPr>
        <w:t>：</w:t>
      </w:r>
      <w:r>
        <w:rPr>
          <w:rFonts w:ascii="Times New Roman" w:eastAsia="方正仿宋_GBK" w:hAnsi="Times New Roman" w:hint="eastAsia"/>
          <w:bCs/>
          <w:color w:val="000000"/>
          <w:sz w:val="32"/>
          <w:szCs w:val="32"/>
        </w:rPr>
        <w:t>项目产品质检过程产生</w:t>
      </w:r>
      <w:r>
        <w:rPr>
          <w:rFonts w:ascii="Times New Roman" w:eastAsia="方正仿宋_GBK" w:hAnsi="Times New Roman"/>
          <w:bCs/>
          <w:color w:val="000000"/>
          <w:sz w:val="32"/>
          <w:szCs w:val="32"/>
        </w:rPr>
        <w:t>的少量有机废气</w:t>
      </w:r>
      <w:r>
        <w:rPr>
          <w:rFonts w:ascii="Times New Roman" w:eastAsia="方正仿宋_GBK" w:hAnsi="Times New Roman" w:hint="eastAsia"/>
          <w:bCs/>
          <w:color w:val="000000"/>
          <w:sz w:val="32"/>
          <w:szCs w:val="32"/>
        </w:rPr>
        <w:t>以</w:t>
      </w:r>
      <w:r w:rsidRPr="00550B09">
        <w:rPr>
          <w:rFonts w:ascii="Times New Roman" w:eastAsia="方正仿宋_GBK" w:hAnsi="Times New Roman" w:hint="eastAsia"/>
          <w:bCs/>
          <w:color w:val="000000"/>
          <w:sz w:val="32"/>
          <w:szCs w:val="32"/>
        </w:rPr>
        <w:t>无组织</w:t>
      </w:r>
      <w:r>
        <w:rPr>
          <w:rFonts w:ascii="Times New Roman" w:eastAsia="方正仿宋_GBK" w:hAnsi="Times New Roman" w:hint="eastAsia"/>
          <w:bCs/>
          <w:color w:val="000000"/>
          <w:sz w:val="32"/>
          <w:szCs w:val="32"/>
        </w:rPr>
        <w:t>形式</w:t>
      </w:r>
      <w:r w:rsidRPr="00550B09">
        <w:rPr>
          <w:rFonts w:ascii="Times New Roman" w:eastAsia="方正仿宋_GBK" w:hAnsi="Times New Roman" w:hint="eastAsia"/>
          <w:bCs/>
          <w:color w:val="000000"/>
          <w:sz w:val="32"/>
          <w:szCs w:val="32"/>
        </w:rPr>
        <w:t>排放</w:t>
      </w:r>
      <w:r>
        <w:rPr>
          <w:rFonts w:ascii="Times New Roman" w:eastAsia="方正仿宋_GBK" w:hAnsi="Times New Roman" w:hint="eastAsia"/>
          <w:bCs/>
          <w:color w:val="000000"/>
          <w:sz w:val="32"/>
          <w:szCs w:val="32"/>
        </w:rPr>
        <w:t>。</w:t>
      </w:r>
    </w:p>
    <w:p w:rsidR="001D278F" w:rsidRDefault="001D278F" w:rsidP="001D278F">
      <w:pPr>
        <w:pStyle w:val="a6"/>
        <w:spacing w:after="0" w:line="594" w:lineRule="exact"/>
        <w:ind w:firstLineChars="195" w:firstLine="624"/>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项目厂界无组织排放的</w:t>
      </w:r>
      <w:r w:rsidRPr="00004443">
        <w:rPr>
          <w:rFonts w:ascii="Times New Roman" w:eastAsia="方正仿宋_GBK" w:hAnsi="Times New Roman" w:hint="eastAsia"/>
          <w:color w:val="000000"/>
          <w:sz w:val="32"/>
          <w:szCs w:val="32"/>
        </w:rPr>
        <w:t>颗粒物、非甲烷总烃</w:t>
      </w:r>
      <w:r>
        <w:rPr>
          <w:rFonts w:ascii="Times New Roman" w:eastAsia="方正仿宋_GBK" w:hAnsi="Times New Roman" w:hint="eastAsia"/>
          <w:color w:val="000000"/>
          <w:sz w:val="32"/>
          <w:szCs w:val="32"/>
        </w:rPr>
        <w:t>执行</w:t>
      </w:r>
      <w:r w:rsidRPr="00004443">
        <w:rPr>
          <w:rFonts w:ascii="Times New Roman" w:eastAsia="方正仿宋_GBK" w:hAnsi="Times New Roman" w:hint="eastAsia"/>
          <w:color w:val="000000"/>
          <w:sz w:val="32"/>
          <w:szCs w:val="32"/>
        </w:rPr>
        <w:t>《大气污染物综合排放标准》（</w:t>
      </w:r>
      <w:r w:rsidRPr="00004443">
        <w:rPr>
          <w:rFonts w:ascii="Times New Roman" w:eastAsia="方正仿宋_GBK" w:hAnsi="Times New Roman" w:hint="eastAsia"/>
          <w:color w:val="000000"/>
          <w:sz w:val="32"/>
          <w:szCs w:val="32"/>
        </w:rPr>
        <w:t>DB50/418-2016</w:t>
      </w:r>
      <w:r w:rsidRPr="00E871DC">
        <w:rPr>
          <w:rFonts w:ascii="Times New Roman" w:eastAsia="方正仿宋_GBK" w:hAnsi="Times New Roman" w:hint="eastAsia"/>
          <w:color w:val="000000"/>
          <w:sz w:val="32"/>
          <w:szCs w:val="32"/>
        </w:rPr>
        <w:t>）排放限值标准，氨、硫化氢、臭气浓度执行《恶臭污染物排放标准》（</w:t>
      </w:r>
      <w:r w:rsidRPr="00E871DC">
        <w:rPr>
          <w:rFonts w:ascii="Times New Roman" w:eastAsia="方正仿宋_GBK" w:hAnsi="Times New Roman" w:hint="eastAsia"/>
          <w:color w:val="000000"/>
          <w:sz w:val="32"/>
          <w:szCs w:val="32"/>
        </w:rPr>
        <w:t>GB14554-93</w:t>
      </w:r>
      <w:r w:rsidRPr="00E871DC">
        <w:rPr>
          <w:rFonts w:ascii="Times New Roman" w:eastAsia="方正仿宋_GBK" w:hAnsi="Times New Roman" w:hint="eastAsia"/>
          <w:color w:val="000000"/>
          <w:sz w:val="32"/>
          <w:szCs w:val="32"/>
        </w:rPr>
        <w:t>）排放限值标准。</w:t>
      </w:r>
    </w:p>
    <w:p w:rsidR="001D278F" w:rsidRDefault="001D278F" w:rsidP="001D278F">
      <w:pPr>
        <w:pStyle w:val="a6"/>
        <w:wordWrap w:val="0"/>
        <w:spacing w:after="0" w:line="594" w:lineRule="exact"/>
        <w:ind w:firstLineChars="200" w:firstLine="640"/>
        <w:rPr>
          <w:rFonts w:ascii="Times New Roman" w:eastAsia="方正仿宋_GBK" w:hAnsi="Times New Roman"/>
          <w:bCs/>
          <w:sz w:val="32"/>
          <w:szCs w:val="32"/>
        </w:rPr>
      </w:pPr>
      <w:r>
        <w:rPr>
          <w:rFonts w:ascii="Times New Roman" w:eastAsia="方正仿宋_GBK" w:hAnsi="Times New Roman"/>
          <w:bCs/>
          <w:color w:val="000000"/>
          <w:sz w:val="32"/>
          <w:szCs w:val="32"/>
        </w:rPr>
        <w:t>（四）</w:t>
      </w:r>
      <w:r>
        <w:rPr>
          <w:rFonts w:ascii="Times New Roman" w:eastAsia="方正仿宋_GBK" w:hAnsi="Times New Roman"/>
          <w:bCs/>
          <w:sz w:val="32"/>
          <w:szCs w:val="32"/>
        </w:rPr>
        <w:t>加强噪声污染防治。项目营运期噪声主要来自</w:t>
      </w:r>
      <w:r>
        <w:rPr>
          <w:rFonts w:ascii="Times New Roman" w:eastAsia="方正仿宋_GBK" w:hAnsi="Times New Roman" w:hint="eastAsia"/>
          <w:bCs/>
          <w:sz w:val="32"/>
          <w:szCs w:val="32"/>
        </w:rPr>
        <w:t>风机、空压机等</w:t>
      </w:r>
      <w:r>
        <w:rPr>
          <w:rFonts w:ascii="Times New Roman" w:eastAsia="方正仿宋_GBK" w:hAnsi="Times New Roman"/>
          <w:bCs/>
          <w:sz w:val="32"/>
          <w:szCs w:val="32"/>
        </w:rPr>
        <w:t>设备运行时所产生的噪声，</w:t>
      </w:r>
      <w:r>
        <w:rPr>
          <w:rFonts w:ascii="Times New Roman" w:eastAsia="方正仿宋_GBK" w:hAnsi="Times New Roman" w:hint="eastAsia"/>
          <w:bCs/>
          <w:sz w:val="32"/>
          <w:szCs w:val="32"/>
        </w:rPr>
        <w:t>应</w:t>
      </w:r>
      <w:r>
        <w:rPr>
          <w:rFonts w:ascii="Times New Roman" w:eastAsia="方正仿宋_GBK" w:hAnsi="Times New Roman"/>
          <w:bCs/>
          <w:sz w:val="32"/>
          <w:szCs w:val="32"/>
        </w:rPr>
        <w:t>采</w:t>
      </w:r>
      <w:r>
        <w:rPr>
          <w:rFonts w:ascii="Times New Roman" w:eastAsia="方正仿宋_GBK" w:hAnsi="Times New Roman" w:hint="eastAsia"/>
          <w:bCs/>
          <w:sz w:val="32"/>
          <w:szCs w:val="32"/>
        </w:rPr>
        <w:t>用</w:t>
      </w:r>
      <w:r>
        <w:rPr>
          <w:rFonts w:ascii="Times New Roman" w:eastAsia="方正仿宋_GBK" w:hAnsi="Times New Roman"/>
          <w:bCs/>
          <w:sz w:val="32"/>
          <w:szCs w:val="32"/>
        </w:rPr>
        <w:t>建筑隔声</w:t>
      </w:r>
      <w:r>
        <w:rPr>
          <w:rFonts w:ascii="Times New Roman" w:eastAsia="方正仿宋_GBK" w:hAnsi="Times New Roman" w:hint="eastAsia"/>
          <w:bCs/>
          <w:sz w:val="32"/>
          <w:szCs w:val="32"/>
        </w:rPr>
        <w:t>消声</w:t>
      </w:r>
      <w:r>
        <w:rPr>
          <w:rFonts w:ascii="Times New Roman" w:eastAsia="方正仿宋_GBK" w:hAnsi="Times New Roman"/>
          <w:bCs/>
          <w:sz w:val="32"/>
          <w:szCs w:val="32"/>
        </w:rPr>
        <w:t>、基础减振等措施</w:t>
      </w:r>
      <w:r>
        <w:rPr>
          <w:rFonts w:ascii="Times New Roman" w:eastAsia="方正仿宋_GBK" w:hAnsi="Times New Roman" w:hint="eastAsia"/>
          <w:bCs/>
          <w:sz w:val="32"/>
          <w:szCs w:val="32"/>
        </w:rPr>
        <w:t>，</w:t>
      </w:r>
      <w:r>
        <w:rPr>
          <w:rFonts w:ascii="Times New Roman" w:eastAsia="方正仿宋_GBK" w:hAnsi="Times New Roman"/>
          <w:bCs/>
          <w:sz w:val="32"/>
          <w:szCs w:val="32"/>
        </w:rPr>
        <w:t>采取合理的平面布局等方式，减小噪声对环境的影响。项目营运期噪声处理达到《工业企业厂界环境噪声排放标准》（</w:t>
      </w:r>
      <w:r>
        <w:rPr>
          <w:rFonts w:ascii="Times New Roman" w:eastAsia="方正仿宋_GBK" w:hAnsi="Times New Roman"/>
          <w:bCs/>
          <w:sz w:val="32"/>
          <w:szCs w:val="32"/>
        </w:rPr>
        <w:t>GB12348-2008</w:t>
      </w:r>
      <w:r>
        <w:rPr>
          <w:rFonts w:ascii="Times New Roman" w:eastAsia="方正仿宋_GBK" w:hAnsi="Times New Roman"/>
          <w:bCs/>
          <w:sz w:val="32"/>
          <w:szCs w:val="32"/>
        </w:rPr>
        <w:t>）</w:t>
      </w:r>
      <w:r>
        <w:rPr>
          <w:rFonts w:ascii="Times New Roman" w:eastAsia="方正仿宋_GBK" w:hAnsi="Times New Roman" w:hint="eastAsia"/>
          <w:bCs/>
          <w:sz w:val="32"/>
          <w:szCs w:val="32"/>
        </w:rPr>
        <w:t>3</w:t>
      </w:r>
      <w:r>
        <w:rPr>
          <w:rFonts w:ascii="Times New Roman" w:eastAsia="方正仿宋_GBK" w:hAnsi="Times New Roman"/>
          <w:bCs/>
          <w:sz w:val="32"/>
          <w:szCs w:val="32"/>
        </w:rPr>
        <w:t>类标准限值。</w:t>
      </w:r>
    </w:p>
    <w:p w:rsidR="001D278F" w:rsidRDefault="001D278F" w:rsidP="001D278F">
      <w:pPr>
        <w:autoSpaceDE w:val="0"/>
        <w:autoSpaceDN w:val="0"/>
        <w:adjustRightInd w:val="0"/>
        <w:snapToGrid w:val="0"/>
        <w:spacing w:line="594" w:lineRule="exact"/>
        <w:ind w:firstLineChars="200" w:firstLine="640"/>
        <w:rPr>
          <w:rFonts w:eastAsia="方正仿宋_GBK"/>
          <w:bCs/>
          <w:sz w:val="32"/>
          <w:szCs w:val="32"/>
        </w:rPr>
      </w:pPr>
      <w:r>
        <w:rPr>
          <w:rFonts w:eastAsia="方正仿宋_GBK"/>
          <w:bCs/>
          <w:sz w:val="32"/>
          <w:szCs w:val="32"/>
        </w:rPr>
        <w:t>（五）妥善处置固体废物。项目营运期产生的固体废物主要为一般工业固废</w:t>
      </w:r>
      <w:r>
        <w:rPr>
          <w:rFonts w:eastAsia="方正仿宋_GBK" w:hint="eastAsia"/>
          <w:bCs/>
          <w:sz w:val="32"/>
          <w:szCs w:val="32"/>
        </w:rPr>
        <w:t>、危险废物</w:t>
      </w:r>
      <w:r>
        <w:rPr>
          <w:rFonts w:eastAsia="方正仿宋_GBK"/>
          <w:bCs/>
          <w:sz w:val="32"/>
          <w:szCs w:val="32"/>
        </w:rPr>
        <w:t>和生活垃圾。</w:t>
      </w:r>
    </w:p>
    <w:p w:rsidR="001D278F" w:rsidRDefault="001D278F" w:rsidP="001D278F">
      <w:pPr>
        <w:autoSpaceDE w:val="0"/>
        <w:autoSpaceDN w:val="0"/>
        <w:adjustRightInd w:val="0"/>
        <w:snapToGrid w:val="0"/>
        <w:spacing w:line="594" w:lineRule="exact"/>
        <w:ind w:firstLineChars="200" w:firstLine="640"/>
        <w:rPr>
          <w:rFonts w:eastAsia="方正仿宋_GBK"/>
          <w:bCs/>
          <w:sz w:val="32"/>
          <w:szCs w:val="32"/>
        </w:rPr>
      </w:pPr>
      <w:r>
        <w:rPr>
          <w:rFonts w:eastAsia="方正仿宋_GBK"/>
          <w:bCs/>
          <w:sz w:val="32"/>
          <w:szCs w:val="32"/>
        </w:rPr>
        <w:t>一般工业固废</w:t>
      </w:r>
      <w:r>
        <w:rPr>
          <w:rFonts w:eastAsia="方正仿宋_GBK" w:hint="eastAsia"/>
          <w:bCs/>
          <w:sz w:val="32"/>
          <w:szCs w:val="32"/>
        </w:rPr>
        <w:t>：主要为</w:t>
      </w:r>
      <w:r w:rsidRPr="004803FE">
        <w:rPr>
          <w:rFonts w:eastAsia="方正仿宋_GBK" w:hint="eastAsia"/>
          <w:bCs/>
          <w:sz w:val="32"/>
          <w:szCs w:val="32"/>
        </w:rPr>
        <w:t>普通废包装物、</w:t>
      </w:r>
      <w:r w:rsidRPr="004803FE">
        <w:rPr>
          <w:rFonts w:eastAsia="方正仿宋_GBK"/>
          <w:bCs/>
          <w:sz w:val="32"/>
          <w:szCs w:val="32"/>
        </w:rPr>
        <w:t>制水系统固废</w:t>
      </w:r>
      <w:r w:rsidRPr="004803FE">
        <w:rPr>
          <w:rFonts w:eastAsia="方正仿宋_GBK" w:hint="eastAsia"/>
          <w:bCs/>
          <w:sz w:val="32"/>
          <w:szCs w:val="32"/>
        </w:rPr>
        <w:t>、臭氧发生器废干燥剂</w:t>
      </w:r>
      <w:r>
        <w:rPr>
          <w:rFonts w:eastAsia="方正仿宋_GBK" w:hint="eastAsia"/>
          <w:bCs/>
          <w:sz w:val="32"/>
          <w:szCs w:val="32"/>
        </w:rPr>
        <w:t>和污水处理站污泥</w:t>
      </w:r>
      <w:r w:rsidRPr="00C11870">
        <w:rPr>
          <w:rFonts w:eastAsia="方正仿宋_GBK" w:hint="eastAsia"/>
          <w:bCs/>
          <w:sz w:val="32"/>
          <w:szCs w:val="32"/>
        </w:rPr>
        <w:t>等</w:t>
      </w:r>
      <w:r>
        <w:rPr>
          <w:rFonts w:eastAsia="方正仿宋_GBK" w:hint="eastAsia"/>
          <w:bCs/>
          <w:sz w:val="32"/>
          <w:szCs w:val="32"/>
        </w:rPr>
        <w:t>，</w:t>
      </w:r>
      <w:r w:rsidRPr="00295CF5">
        <w:rPr>
          <w:rFonts w:eastAsia="方正仿宋_GBK" w:hint="eastAsia"/>
          <w:bCs/>
          <w:sz w:val="32"/>
          <w:szCs w:val="32"/>
        </w:rPr>
        <w:t>应分类收集后暂存于一般</w:t>
      </w:r>
      <w:r>
        <w:rPr>
          <w:rFonts w:eastAsia="方正仿宋_GBK" w:hint="eastAsia"/>
          <w:bCs/>
          <w:sz w:val="32"/>
          <w:szCs w:val="32"/>
        </w:rPr>
        <w:t>工业</w:t>
      </w:r>
      <w:r w:rsidRPr="00295CF5">
        <w:rPr>
          <w:rFonts w:eastAsia="方正仿宋_GBK" w:hint="eastAsia"/>
          <w:bCs/>
          <w:sz w:val="32"/>
          <w:szCs w:val="32"/>
        </w:rPr>
        <w:t>固废</w:t>
      </w:r>
      <w:r>
        <w:rPr>
          <w:rFonts w:eastAsia="方正仿宋_GBK" w:hint="eastAsia"/>
          <w:bCs/>
          <w:sz w:val="32"/>
          <w:szCs w:val="32"/>
        </w:rPr>
        <w:t>暂存间</w:t>
      </w:r>
      <w:r w:rsidRPr="00295CF5">
        <w:rPr>
          <w:rFonts w:eastAsia="方正仿宋_GBK" w:hint="eastAsia"/>
          <w:bCs/>
          <w:sz w:val="32"/>
          <w:szCs w:val="32"/>
        </w:rPr>
        <w:t>，</w:t>
      </w:r>
      <w:r>
        <w:rPr>
          <w:rFonts w:eastAsia="方正仿宋_GBK" w:hint="eastAsia"/>
          <w:bCs/>
          <w:sz w:val="32"/>
          <w:szCs w:val="32"/>
        </w:rPr>
        <w:t>交</w:t>
      </w:r>
      <w:r w:rsidRPr="00295CF5">
        <w:rPr>
          <w:rFonts w:eastAsia="方正仿宋_GBK" w:hint="eastAsia"/>
          <w:bCs/>
          <w:sz w:val="32"/>
          <w:szCs w:val="32"/>
        </w:rPr>
        <w:t>废品公司回收处置</w:t>
      </w:r>
      <w:r>
        <w:rPr>
          <w:rFonts w:eastAsia="方正仿宋_GBK" w:hint="eastAsia"/>
          <w:bCs/>
          <w:sz w:val="32"/>
          <w:szCs w:val="32"/>
        </w:rPr>
        <w:t>。</w:t>
      </w:r>
    </w:p>
    <w:p w:rsidR="001D278F" w:rsidRDefault="001D278F" w:rsidP="001D278F">
      <w:pPr>
        <w:autoSpaceDE w:val="0"/>
        <w:autoSpaceDN w:val="0"/>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危险废物：主要为</w:t>
      </w:r>
      <w:r w:rsidRPr="00C11870">
        <w:rPr>
          <w:rFonts w:eastAsia="方正仿宋_GBK" w:hint="eastAsia"/>
          <w:bCs/>
          <w:sz w:val="32"/>
          <w:szCs w:val="32"/>
        </w:rPr>
        <w:t>废培养基</w:t>
      </w:r>
      <w:r>
        <w:rPr>
          <w:rFonts w:eastAsia="方正仿宋_GBK" w:hint="eastAsia"/>
          <w:bCs/>
          <w:sz w:val="32"/>
          <w:szCs w:val="32"/>
        </w:rPr>
        <w:t>、</w:t>
      </w:r>
      <w:r w:rsidRPr="00C11870">
        <w:rPr>
          <w:rFonts w:eastAsia="方正仿宋_GBK" w:hint="eastAsia"/>
          <w:bCs/>
          <w:sz w:val="32"/>
          <w:szCs w:val="32"/>
        </w:rPr>
        <w:t>废滤膜</w:t>
      </w:r>
      <w:r>
        <w:rPr>
          <w:rFonts w:eastAsia="方正仿宋_GBK" w:hint="eastAsia"/>
          <w:bCs/>
          <w:sz w:val="32"/>
          <w:szCs w:val="32"/>
        </w:rPr>
        <w:t>、</w:t>
      </w:r>
      <w:r w:rsidRPr="00C11870">
        <w:rPr>
          <w:rFonts w:eastAsia="方正仿宋_GBK" w:hint="eastAsia"/>
          <w:bCs/>
          <w:sz w:val="32"/>
          <w:szCs w:val="32"/>
        </w:rPr>
        <w:t>中试不合格品</w:t>
      </w:r>
      <w:r>
        <w:rPr>
          <w:rFonts w:eastAsia="方正仿宋_GBK" w:hint="eastAsia"/>
          <w:bCs/>
          <w:sz w:val="32"/>
          <w:szCs w:val="32"/>
        </w:rPr>
        <w:t>、</w:t>
      </w:r>
      <w:r w:rsidRPr="00C11870">
        <w:rPr>
          <w:rFonts w:eastAsia="方正仿宋_GBK" w:hint="eastAsia"/>
          <w:bCs/>
          <w:sz w:val="32"/>
          <w:szCs w:val="32"/>
        </w:rPr>
        <w:t>质检分析废物</w:t>
      </w:r>
      <w:r>
        <w:rPr>
          <w:rFonts w:eastAsia="方正仿宋_GBK" w:hint="eastAsia"/>
          <w:bCs/>
          <w:sz w:val="32"/>
          <w:szCs w:val="32"/>
        </w:rPr>
        <w:t>、</w:t>
      </w:r>
      <w:r w:rsidRPr="00C11870">
        <w:rPr>
          <w:rFonts w:eastAsia="方正仿宋_GBK" w:hint="eastAsia"/>
          <w:bCs/>
          <w:sz w:val="32"/>
          <w:szCs w:val="32"/>
        </w:rPr>
        <w:t>废活性炭</w:t>
      </w:r>
      <w:r>
        <w:rPr>
          <w:rFonts w:eastAsia="方正仿宋_GBK" w:hint="eastAsia"/>
          <w:bCs/>
          <w:sz w:val="32"/>
          <w:szCs w:val="32"/>
        </w:rPr>
        <w:t>、</w:t>
      </w:r>
      <w:r w:rsidRPr="00C11870">
        <w:rPr>
          <w:rFonts w:eastAsia="方正仿宋_GBK" w:hint="eastAsia"/>
          <w:bCs/>
          <w:sz w:val="32"/>
          <w:szCs w:val="32"/>
        </w:rPr>
        <w:t>沾有危险化学品原辅材料外包装物</w:t>
      </w:r>
      <w:r>
        <w:rPr>
          <w:rFonts w:eastAsia="方正仿宋_GBK" w:hint="eastAsia"/>
          <w:bCs/>
          <w:sz w:val="32"/>
          <w:szCs w:val="32"/>
        </w:rPr>
        <w:t>和</w:t>
      </w:r>
      <w:r w:rsidRPr="00C11870">
        <w:rPr>
          <w:rFonts w:eastAsia="方正仿宋_GBK" w:hint="eastAsia"/>
          <w:bCs/>
          <w:sz w:val="32"/>
          <w:szCs w:val="32"/>
        </w:rPr>
        <w:t>空调废滤芯</w:t>
      </w:r>
      <w:r>
        <w:rPr>
          <w:rFonts w:eastAsia="方正仿宋_GBK" w:hint="eastAsia"/>
          <w:bCs/>
          <w:sz w:val="32"/>
          <w:szCs w:val="32"/>
        </w:rPr>
        <w:t>等，</w:t>
      </w:r>
      <w:r w:rsidRPr="00473BC9">
        <w:rPr>
          <w:rFonts w:ascii="方正仿宋_GBK" w:eastAsia="方正仿宋_GBK" w:hAnsi="方正仿宋_GBK" w:cs="方正仿宋_GBK" w:hint="eastAsia"/>
          <w:bCs/>
          <w:color w:val="000000"/>
          <w:sz w:val="32"/>
          <w:szCs w:val="32"/>
        </w:rPr>
        <w:t>应分类收集后暂存于</w:t>
      </w:r>
      <w:r w:rsidRPr="00CB05C0">
        <w:rPr>
          <w:rFonts w:eastAsia="方正仿宋_GBK" w:hint="eastAsia"/>
          <w:bCs/>
          <w:sz w:val="32"/>
          <w:szCs w:val="32"/>
        </w:rPr>
        <w:t>危险废物</w:t>
      </w:r>
      <w:r>
        <w:rPr>
          <w:rFonts w:eastAsia="方正仿宋_GBK" w:hint="eastAsia"/>
          <w:bCs/>
          <w:sz w:val="32"/>
          <w:szCs w:val="32"/>
        </w:rPr>
        <w:t>贮存库，</w:t>
      </w:r>
      <w:r w:rsidRPr="00CB05C0">
        <w:rPr>
          <w:rFonts w:eastAsia="方正仿宋_GBK" w:hint="eastAsia"/>
          <w:bCs/>
          <w:sz w:val="32"/>
          <w:szCs w:val="32"/>
        </w:rPr>
        <w:t>定期交由相应危险废物处置单位收运处置</w:t>
      </w:r>
      <w:r>
        <w:rPr>
          <w:rFonts w:eastAsia="方正仿宋_GBK" w:hint="eastAsia"/>
          <w:bCs/>
          <w:sz w:val="32"/>
          <w:szCs w:val="32"/>
        </w:rPr>
        <w:t>。</w:t>
      </w:r>
    </w:p>
    <w:p w:rsidR="001D278F" w:rsidRDefault="001D278F" w:rsidP="001D278F">
      <w:pPr>
        <w:autoSpaceDE w:val="0"/>
        <w:autoSpaceDN w:val="0"/>
        <w:adjustRightInd w:val="0"/>
        <w:snapToGrid w:val="0"/>
        <w:spacing w:line="594" w:lineRule="exact"/>
        <w:ind w:firstLineChars="200" w:firstLine="640"/>
        <w:rPr>
          <w:rFonts w:eastAsia="方正仿宋_GBK"/>
          <w:bCs/>
          <w:sz w:val="32"/>
          <w:szCs w:val="32"/>
        </w:rPr>
      </w:pPr>
      <w:r>
        <w:rPr>
          <w:rFonts w:eastAsia="方正仿宋_GBK"/>
          <w:bCs/>
          <w:sz w:val="32"/>
          <w:szCs w:val="32"/>
        </w:rPr>
        <w:t>生活垃圾</w:t>
      </w:r>
      <w:r>
        <w:rPr>
          <w:rFonts w:eastAsia="方正仿宋_GBK" w:hint="eastAsia"/>
          <w:bCs/>
          <w:sz w:val="32"/>
          <w:szCs w:val="32"/>
        </w:rPr>
        <w:t>：集中收集后定期</w:t>
      </w:r>
      <w:r>
        <w:rPr>
          <w:rFonts w:eastAsia="方正仿宋_GBK"/>
          <w:bCs/>
          <w:sz w:val="32"/>
          <w:szCs w:val="32"/>
        </w:rPr>
        <w:t>交由环卫部门</w:t>
      </w:r>
      <w:r>
        <w:rPr>
          <w:rFonts w:eastAsia="方正仿宋_GBK" w:hint="eastAsia"/>
          <w:bCs/>
          <w:sz w:val="32"/>
          <w:szCs w:val="32"/>
        </w:rPr>
        <w:t>收运处置</w:t>
      </w:r>
      <w:r>
        <w:rPr>
          <w:rFonts w:eastAsia="方正仿宋_GBK"/>
          <w:bCs/>
          <w:sz w:val="32"/>
          <w:szCs w:val="32"/>
        </w:rPr>
        <w:t>。</w:t>
      </w:r>
    </w:p>
    <w:p w:rsidR="001D278F" w:rsidRPr="00C844B2" w:rsidRDefault="001D278F" w:rsidP="001D278F">
      <w:pPr>
        <w:spacing w:line="594" w:lineRule="exact"/>
        <w:ind w:firstLineChars="200" w:firstLine="640"/>
        <w:rPr>
          <w:rFonts w:eastAsia="方正仿宋_GBK"/>
          <w:bCs/>
          <w:sz w:val="32"/>
          <w:szCs w:val="32"/>
        </w:rPr>
      </w:pPr>
      <w:r>
        <w:rPr>
          <w:rFonts w:eastAsia="方正仿宋_GBK"/>
          <w:bCs/>
          <w:sz w:val="32"/>
          <w:szCs w:val="32"/>
        </w:rPr>
        <w:lastRenderedPageBreak/>
        <w:t>项目应设置危险废物废</w:t>
      </w:r>
      <w:r>
        <w:rPr>
          <w:rFonts w:eastAsia="方正仿宋_GBK" w:hint="eastAsia"/>
          <w:bCs/>
          <w:sz w:val="32"/>
          <w:szCs w:val="32"/>
        </w:rPr>
        <w:t>贮存库，</w:t>
      </w:r>
      <w:r>
        <w:rPr>
          <w:rFonts w:eastAsia="方正仿宋_GBK"/>
          <w:bCs/>
          <w:sz w:val="32"/>
          <w:szCs w:val="32"/>
        </w:rPr>
        <w:t>应按照</w:t>
      </w:r>
      <w:r w:rsidRPr="005B26AC">
        <w:rPr>
          <w:rFonts w:eastAsia="方正仿宋_GBK" w:hint="eastAsia"/>
          <w:bCs/>
          <w:sz w:val="32"/>
          <w:szCs w:val="32"/>
        </w:rPr>
        <w:t>《危险废物贮存污染控制标准》（</w:t>
      </w:r>
      <w:r w:rsidRPr="005B26AC">
        <w:rPr>
          <w:rFonts w:eastAsia="方正仿宋_GBK" w:hint="eastAsia"/>
          <w:bCs/>
          <w:sz w:val="32"/>
          <w:szCs w:val="32"/>
        </w:rPr>
        <w:t>GB18597-2023</w:t>
      </w:r>
      <w:r w:rsidRPr="005B26AC">
        <w:rPr>
          <w:rFonts w:eastAsia="方正仿宋_GBK" w:hint="eastAsia"/>
          <w:bCs/>
          <w:sz w:val="32"/>
          <w:szCs w:val="32"/>
        </w:rPr>
        <w:t>）</w:t>
      </w:r>
      <w:r>
        <w:rPr>
          <w:rFonts w:eastAsia="方正仿宋_GBK" w:hint="eastAsia"/>
          <w:bCs/>
          <w:sz w:val="32"/>
          <w:szCs w:val="32"/>
        </w:rPr>
        <w:t>相关要求</w:t>
      </w:r>
      <w:r>
        <w:rPr>
          <w:rFonts w:eastAsia="方正仿宋_GBK"/>
          <w:bCs/>
          <w:sz w:val="32"/>
          <w:szCs w:val="32"/>
        </w:rPr>
        <w:t>进行设计建设，符合环保相关规定要求。危险废物的转移执行《危险废物转移联单管理办法》相关规定，防止流失或因储放措施不力发生环境污染。</w:t>
      </w:r>
    </w:p>
    <w:p w:rsidR="001D278F" w:rsidRPr="0046546C" w:rsidRDefault="001D278F" w:rsidP="001D278F">
      <w:pPr>
        <w:spacing w:line="594" w:lineRule="exact"/>
        <w:ind w:firstLineChars="200" w:firstLine="640"/>
        <w:rPr>
          <w:rFonts w:ascii="仿宋" w:eastAsia="仿宋" w:hAnsi="仿宋"/>
          <w:sz w:val="32"/>
          <w:szCs w:val="32"/>
        </w:rPr>
      </w:pPr>
      <w:r>
        <w:rPr>
          <w:rFonts w:eastAsia="方正仿宋_GBK"/>
          <w:bCs/>
          <w:sz w:val="32"/>
          <w:szCs w:val="32"/>
        </w:rPr>
        <w:t>（六）</w:t>
      </w:r>
      <w:r>
        <w:rPr>
          <w:rFonts w:ascii="仿宋" w:eastAsia="仿宋" w:hAnsi="仿宋" w:hint="eastAsia"/>
          <w:sz w:val="32"/>
          <w:szCs w:val="32"/>
        </w:rPr>
        <w:t>积极防范环境风险，</w:t>
      </w:r>
      <w:r w:rsidRPr="0046546C">
        <w:rPr>
          <w:rFonts w:ascii="仿宋" w:eastAsia="仿宋" w:hAnsi="仿宋" w:hint="eastAsia"/>
          <w:sz w:val="32"/>
          <w:szCs w:val="32"/>
        </w:rPr>
        <w:t>落实环保设备设施安全生产主体责任</w:t>
      </w:r>
      <w:r>
        <w:rPr>
          <w:rFonts w:ascii="仿宋" w:eastAsia="仿宋" w:hAnsi="仿宋" w:hint="eastAsia"/>
          <w:sz w:val="32"/>
          <w:szCs w:val="32"/>
        </w:rPr>
        <w:t>。</w:t>
      </w:r>
      <w:r>
        <w:rPr>
          <w:rFonts w:eastAsia="方正仿宋_GBK"/>
          <w:bCs/>
          <w:sz w:val="32"/>
          <w:szCs w:val="32"/>
        </w:rPr>
        <w:t>认真落实环境影响报告</w:t>
      </w:r>
      <w:r>
        <w:rPr>
          <w:rFonts w:eastAsia="方正仿宋_GBK" w:hint="eastAsia"/>
          <w:bCs/>
          <w:sz w:val="32"/>
          <w:szCs w:val="32"/>
        </w:rPr>
        <w:t>书</w:t>
      </w:r>
      <w:r>
        <w:rPr>
          <w:rFonts w:ascii="仿宋" w:eastAsia="仿宋" w:hAnsi="仿宋" w:hint="eastAsia"/>
          <w:sz w:val="32"/>
          <w:szCs w:val="32"/>
          <w:shd w:val="clear" w:color="auto" w:fill="FFFFFF"/>
        </w:rPr>
        <w:t>提出的环境风险防范及应急措施。项目同时应建立完善环境</w:t>
      </w:r>
      <w:r>
        <w:rPr>
          <w:rFonts w:ascii="方正仿宋_GBK" w:eastAsia="方正仿宋_GBK" w:hAnsi="微软雅黑" w:hint="eastAsia"/>
          <w:sz w:val="32"/>
          <w:szCs w:val="32"/>
          <w:shd w:val="clear" w:color="auto" w:fill="FFFFFF"/>
        </w:rPr>
        <w:t>风险制度，加强环境风险管理，确保环境安全。</w:t>
      </w:r>
      <w:r w:rsidRPr="00784B70">
        <w:rPr>
          <w:rFonts w:ascii="方正仿宋_GBK" w:eastAsia="方正仿宋_GBK" w:hAnsi="微软雅黑" w:hint="eastAsia"/>
          <w:sz w:val="32"/>
          <w:szCs w:val="32"/>
          <w:shd w:val="clear" w:color="auto" w:fill="FFFFFF"/>
        </w:rPr>
        <w:t>项目环保设备设施的安全设施应落实《建设项目安全设施“三同时”监督管理办法》（原国家安监</w:t>
      </w:r>
      <w:proofErr w:type="gramStart"/>
      <w:r w:rsidRPr="00784B70">
        <w:rPr>
          <w:rFonts w:ascii="方正仿宋_GBK" w:eastAsia="方正仿宋_GBK" w:hAnsi="微软雅黑" w:hint="eastAsia"/>
          <w:sz w:val="32"/>
          <w:szCs w:val="32"/>
          <w:shd w:val="clear" w:color="auto" w:fill="FFFFFF"/>
        </w:rPr>
        <w:t>总局令第</w:t>
      </w:r>
      <w:proofErr w:type="gramEnd"/>
      <w:r w:rsidRPr="00784B70">
        <w:rPr>
          <w:rFonts w:ascii="方正仿宋_GBK" w:eastAsia="方正仿宋_GBK" w:hAnsi="微软雅黑" w:hint="eastAsia"/>
          <w:sz w:val="32"/>
          <w:szCs w:val="32"/>
          <w:shd w:val="clear" w:color="auto" w:fill="FFFFFF"/>
        </w:rPr>
        <w:t xml:space="preserve"> 36 号、</w:t>
      </w:r>
      <w:r>
        <w:rPr>
          <w:rFonts w:ascii="方正仿宋_GBK" w:eastAsia="方正仿宋_GBK" w:hAnsi="微软雅黑" w:hint="eastAsia"/>
          <w:sz w:val="32"/>
          <w:szCs w:val="32"/>
          <w:shd w:val="clear" w:color="auto" w:fill="FFFFFF"/>
        </w:rPr>
        <w:t>7</w:t>
      </w:r>
      <w:r w:rsidRPr="00784B70">
        <w:rPr>
          <w:rFonts w:ascii="方正仿宋_GBK" w:eastAsia="方正仿宋_GBK" w:hAnsi="微软雅黑" w:hint="eastAsia"/>
          <w:sz w:val="32"/>
          <w:szCs w:val="32"/>
          <w:shd w:val="clear" w:color="auto" w:fill="FFFFFF"/>
        </w:rPr>
        <w:t>7 号修订）的要求，与主体工程同时设计、同时施工、同时投入生产和使用，建立并落实环保设备设施台账和维护管理制度、安全操作规程及安全教育培训制度，开展环保设备设施安全风险分级管控和隐患排查治理工作，落实闭环管理。</w:t>
      </w:r>
    </w:p>
    <w:p w:rsidR="001D278F" w:rsidRDefault="001D278F" w:rsidP="001D278F">
      <w:pPr>
        <w:spacing w:line="594" w:lineRule="exact"/>
        <w:ind w:firstLineChars="200" w:firstLine="640"/>
        <w:rPr>
          <w:rFonts w:eastAsia="方正仿宋_GBK"/>
          <w:bCs/>
          <w:sz w:val="32"/>
          <w:szCs w:val="32"/>
        </w:rPr>
      </w:pPr>
      <w:r>
        <w:rPr>
          <w:rFonts w:eastAsia="方正仿宋_GBK"/>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w:t>
      </w:r>
    </w:p>
    <w:p w:rsidR="001D278F" w:rsidRDefault="001D278F" w:rsidP="001D278F">
      <w:pPr>
        <w:spacing w:line="594" w:lineRule="exact"/>
        <w:ind w:right="-23" w:firstLineChars="200" w:firstLine="640"/>
        <w:rPr>
          <w:rFonts w:eastAsia="方正仿宋_GBK"/>
          <w:sz w:val="32"/>
          <w:szCs w:val="32"/>
        </w:rPr>
      </w:pPr>
      <w:r>
        <w:rPr>
          <w:rFonts w:eastAsia="方正仿宋_GBK" w:hint="eastAsia"/>
          <w:bCs/>
          <w:sz w:val="32"/>
          <w:szCs w:val="32"/>
        </w:rPr>
        <w:t>五</w:t>
      </w:r>
      <w:r>
        <w:rPr>
          <w:rFonts w:eastAsia="方正仿宋_GBK"/>
          <w:bCs/>
          <w:sz w:val="32"/>
          <w:szCs w:val="32"/>
        </w:rPr>
        <w:t>、项目投入营运实际产生排污之前，应按国家《固定污染源排污许可分类管理名录》的规定，在国家《排污许可证管理信息平台</w:t>
      </w:r>
      <w:r>
        <w:rPr>
          <w:rFonts w:eastAsia="方正仿宋_GBK" w:hint="eastAsia"/>
          <w:bCs/>
          <w:sz w:val="32"/>
          <w:szCs w:val="32"/>
        </w:rPr>
        <w:t>—</w:t>
      </w:r>
      <w:r>
        <w:rPr>
          <w:rFonts w:eastAsia="方正仿宋_GBK"/>
          <w:bCs/>
          <w:sz w:val="32"/>
          <w:szCs w:val="32"/>
        </w:rPr>
        <w:t>企业端》申请排污许可证或进行排污登记，在达到本批准书要求且取得排污许可证或完成排污登记之后</w:t>
      </w:r>
      <w:r>
        <w:rPr>
          <w:rFonts w:eastAsia="方正仿宋_GBK"/>
          <w:bCs/>
          <w:sz w:val="32"/>
          <w:szCs w:val="32"/>
        </w:rPr>
        <w:lastRenderedPageBreak/>
        <w:t>方可投入生产。</w:t>
      </w:r>
      <w:r>
        <w:rPr>
          <w:rFonts w:eastAsia="方正仿宋_GBK"/>
          <w:sz w:val="32"/>
          <w:szCs w:val="32"/>
        </w:rPr>
        <w:t>项目应按国家《建设项目竣工环境保护验收暂行办法》（国环</w:t>
      </w:r>
      <w:proofErr w:type="gramStart"/>
      <w:r>
        <w:rPr>
          <w:rFonts w:eastAsia="方正仿宋_GBK"/>
          <w:sz w:val="32"/>
          <w:szCs w:val="32"/>
        </w:rPr>
        <w:t>规</w:t>
      </w:r>
      <w:proofErr w:type="gramEnd"/>
      <w:r>
        <w:rPr>
          <w:rFonts w:eastAsia="方正仿宋_GBK"/>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sz w:val="32"/>
          <w:szCs w:val="32"/>
        </w:rPr>
        <w:t>个工作日内，建设单位应将项目验收相关信息填报于全国建设项目环境影响评价管理信息平台。</w:t>
      </w:r>
    </w:p>
    <w:p w:rsidR="001D278F" w:rsidRDefault="001D278F" w:rsidP="001D278F">
      <w:pPr>
        <w:spacing w:line="594" w:lineRule="exact"/>
        <w:ind w:firstLineChars="200" w:firstLine="640"/>
        <w:rPr>
          <w:rFonts w:eastAsia="方正仿宋_GBK"/>
          <w:bCs/>
          <w:sz w:val="32"/>
          <w:szCs w:val="32"/>
        </w:rPr>
      </w:pPr>
      <w:r>
        <w:rPr>
          <w:rFonts w:eastAsia="方正仿宋_GBK" w:hint="eastAsia"/>
          <w:bCs/>
          <w:sz w:val="32"/>
          <w:szCs w:val="32"/>
        </w:rPr>
        <w:t>六</w:t>
      </w:r>
      <w:r>
        <w:rPr>
          <w:rFonts w:eastAsia="方正仿宋_GBK"/>
          <w:bCs/>
          <w:sz w:val="32"/>
          <w:szCs w:val="32"/>
        </w:rPr>
        <w:t>、项目的性质、规模、地点、采用的生产工艺或者防治污染、防止生态破坏的措施发生重大变动的，你单位应当重新报批建设项目的环境影响评价文件。</w:t>
      </w:r>
    </w:p>
    <w:p w:rsidR="001D278F" w:rsidRDefault="001D278F" w:rsidP="001D278F">
      <w:pPr>
        <w:spacing w:line="594" w:lineRule="exact"/>
        <w:ind w:firstLineChars="200" w:firstLine="640"/>
        <w:rPr>
          <w:rFonts w:eastAsia="方正仿宋_GBK"/>
          <w:bCs/>
          <w:sz w:val="32"/>
          <w:szCs w:val="32"/>
        </w:rPr>
      </w:pPr>
      <w:r>
        <w:rPr>
          <w:rFonts w:eastAsia="方正仿宋_GBK" w:hint="eastAsia"/>
          <w:bCs/>
          <w:sz w:val="32"/>
          <w:szCs w:val="32"/>
        </w:rPr>
        <w:t>七</w:t>
      </w:r>
      <w:r>
        <w:rPr>
          <w:rFonts w:eastAsia="方正仿宋_GBK"/>
          <w:bCs/>
          <w:sz w:val="32"/>
          <w:szCs w:val="32"/>
        </w:rPr>
        <w:t>、有下列情形之一的，一切损失及后果由建设单位自行承担：</w:t>
      </w:r>
    </w:p>
    <w:p w:rsidR="001D278F" w:rsidRDefault="001D278F" w:rsidP="001D278F">
      <w:pPr>
        <w:spacing w:line="594" w:lineRule="exact"/>
        <w:ind w:firstLineChars="200" w:firstLine="640"/>
        <w:rPr>
          <w:rFonts w:eastAsia="方正仿宋_GBK"/>
          <w:bCs/>
          <w:sz w:val="32"/>
          <w:szCs w:val="32"/>
        </w:rPr>
      </w:pPr>
      <w:r>
        <w:rPr>
          <w:rFonts w:eastAsia="方正仿宋_GBK"/>
          <w:bCs/>
          <w:sz w:val="32"/>
          <w:szCs w:val="32"/>
        </w:rPr>
        <w:t>（一）项目建成后未严格按照报告</w:t>
      </w:r>
      <w:r>
        <w:rPr>
          <w:rFonts w:eastAsia="方正仿宋_GBK" w:hint="eastAsia"/>
          <w:bCs/>
          <w:sz w:val="32"/>
          <w:szCs w:val="32"/>
        </w:rPr>
        <w:t>书</w:t>
      </w:r>
      <w:r>
        <w:rPr>
          <w:rFonts w:eastAsia="方正仿宋_GBK"/>
          <w:bCs/>
          <w:sz w:val="32"/>
          <w:szCs w:val="32"/>
        </w:rPr>
        <w:t>及本批准书要求落实各项措施，擅自改变原辅材料或者工艺等，造成污染危害、污染事故或污染扰民。</w:t>
      </w:r>
    </w:p>
    <w:p w:rsidR="001D278F" w:rsidRDefault="001D278F" w:rsidP="001D278F">
      <w:pPr>
        <w:spacing w:line="594" w:lineRule="exact"/>
        <w:ind w:firstLineChars="200" w:firstLine="640"/>
        <w:rPr>
          <w:rFonts w:eastAsia="方正仿宋_GBK"/>
          <w:bCs/>
          <w:sz w:val="32"/>
          <w:szCs w:val="32"/>
        </w:rPr>
      </w:pPr>
      <w:r>
        <w:rPr>
          <w:rFonts w:eastAsia="方正仿宋_GBK"/>
          <w:bCs/>
          <w:sz w:val="32"/>
          <w:szCs w:val="32"/>
        </w:rPr>
        <w:t>（二）项目未按照本批准书要求，擅自排放重金属污染物或其他有毒有害物质。</w:t>
      </w:r>
    </w:p>
    <w:p w:rsidR="001D278F" w:rsidRDefault="001D278F" w:rsidP="001D278F">
      <w:pPr>
        <w:spacing w:line="594" w:lineRule="exact"/>
        <w:ind w:firstLineChars="200" w:firstLine="640"/>
        <w:rPr>
          <w:rFonts w:eastAsia="方正仿宋_GBK"/>
          <w:bCs/>
          <w:sz w:val="32"/>
          <w:szCs w:val="32"/>
        </w:rPr>
      </w:pPr>
      <w:r>
        <w:rPr>
          <w:rFonts w:eastAsia="方正仿宋_GBK"/>
          <w:bCs/>
          <w:sz w:val="32"/>
          <w:szCs w:val="32"/>
        </w:rPr>
        <w:t>（三）环境影响报告</w:t>
      </w:r>
      <w:r>
        <w:rPr>
          <w:rFonts w:eastAsia="方正仿宋_GBK" w:hint="eastAsia"/>
          <w:bCs/>
          <w:sz w:val="32"/>
          <w:szCs w:val="32"/>
        </w:rPr>
        <w:t>书</w:t>
      </w:r>
      <w:r>
        <w:rPr>
          <w:rFonts w:eastAsia="方正仿宋_GBK"/>
          <w:bCs/>
          <w:sz w:val="32"/>
          <w:szCs w:val="32"/>
        </w:rPr>
        <w:t>中相关内容存在弄虚作假情况。</w:t>
      </w:r>
    </w:p>
    <w:p w:rsidR="001D278F" w:rsidRDefault="001D278F" w:rsidP="001D278F">
      <w:pPr>
        <w:spacing w:line="594" w:lineRule="exact"/>
        <w:ind w:firstLineChars="200" w:firstLine="640"/>
        <w:rPr>
          <w:rFonts w:eastAsia="方正仿宋_GBK"/>
          <w:bCs/>
          <w:sz w:val="32"/>
          <w:szCs w:val="32"/>
        </w:rPr>
      </w:pPr>
      <w:r>
        <w:rPr>
          <w:rFonts w:eastAsia="方正仿宋_GBK" w:hint="eastAsia"/>
          <w:bCs/>
          <w:sz w:val="32"/>
          <w:szCs w:val="32"/>
        </w:rPr>
        <w:t>八</w:t>
      </w:r>
      <w:r>
        <w:rPr>
          <w:rFonts w:eastAsia="方正仿宋_GBK"/>
          <w:bCs/>
          <w:sz w:val="32"/>
          <w:szCs w:val="32"/>
        </w:rPr>
        <w:t>、本批准书内容依据你公司报批的建设项目环境影响评价文件推荐方案预测的环境状态和相应条件</w:t>
      </w:r>
      <w:proofErr w:type="gramStart"/>
      <w:r>
        <w:rPr>
          <w:rFonts w:eastAsia="方正仿宋_GBK"/>
          <w:bCs/>
          <w:sz w:val="32"/>
          <w:szCs w:val="32"/>
        </w:rPr>
        <w:t>作出</w:t>
      </w:r>
      <w:proofErr w:type="gramEnd"/>
      <w:r>
        <w:rPr>
          <w:rFonts w:eastAsia="方正仿宋_GBK"/>
          <w:bCs/>
          <w:sz w:val="32"/>
          <w:szCs w:val="32"/>
        </w:rPr>
        <w:t>，</w:t>
      </w:r>
      <w:proofErr w:type="gramStart"/>
      <w:r>
        <w:rPr>
          <w:rFonts w:eastAsia="方正仿宋_GBK"/>
          <w:bCs/>
          <w:sz w:val="32"/>
          <w:szCs w:val="32"/>
        </w:rPr>
        <w:t>若项目</w:t>
      </w:r>
      <w:proofErr w:type="gramEnd"/>
      <w:r>
        <w:rPr>
          <w:rFonts w:eastAsia="方正仿宋_GBK"/>
          <w:bCs/>
          <w:sz w:val="32"/>
          <w:szCs w:val="32"/>
        </w:rPr>
        <w:t>实施运行后，国家和本市提出新的环境质量要求，或发布更严格的污染物排放标准，或项目运行出现明显影响区域环境质量的状况，你公司有义务按照国家及本市的新要求或发生</w:t>
      </w:r>
      <w:r>
        <w:rPr>
          <w:rFonts w:eastAsia="方正仿宋_GBK"/>
          <w:bCs/>
          <w:sz w:val="32"/>
          <w:szCs w:val="32"/>
        </w:rPr>
        <w:lastRenderedPageBreak/>
        <w:t>明显影响环境质量的新情况，采取有效的改进措施确保项目满足新的环境保护管理要求。</w:t>
      </w:r>
    </w:p>
    <w:p w:rsidR="001D278F" w:rsidRDefault="001D278F" w:rsidP="001D278F">
      <w:pPr>
        <w:spacing w:line="594" w:lineRule="exact"/>
        <w:ind w:firstLineChars="200" w:firstLine="640"/>
        <w:rPr>
          <w:rFonts w:eastAsia="方正仿宋_GBK"/>
          <w:bCs/>
          <w:sz w:val="32"/>
          <w:szCs w:val="32"/>
        </w:rPr>
      </w:pPr>
      <w:r>
        <w:rPr>
          <w:rFonts w:eastAsia="方正仿宋_GBK" w:hint="eastAsia"/>
          <w:bCs/>
          <w:sz w:val="32"/>
          <w:szCs w:val="32"/>
        </w:rPr>
        <w:t>九</w:t>
      </w:r>
      <w:r>
        <w:rPr>
          <w:rFonts w:eastAsia="方正仿宋_GBK"/>
          <w:bCs/>
          <w:sz w:val="32"/>
          <w:szCs w:val="32"/>
        </w:rPr>
        <w:t>、</w:t>
      </w:r>
      <w:r w:rsidRPr="00147075">
        <w:rPr>
          <w:rFonts w:eastAsia="方正仿宋_GBK" w:hint="eastAsia"/>
          <w:bCs/>
          <w:sz w:val="32"/>
          <w:szCs w:val="32"/>
        </w:rPr>
        <w:t>项目接受区生态环境执法支队负责该项目的现场检查和监督管理。</w:t>
      </w:r>
      <w:r w:rsidRPr="00147075">
        <w:rPr>
          <w:rFonts w:eastAsia="方正仿宋_GBK"/>
          <w:bCs/>
          <w:sz w:val="32"/>
          <w:szCs w:val="32"/>
        </w:rPr>
        <w:cr/>
      </w:r>
    </w:p>
    <w:p w:rsidR="001D278F" w:rsidRDefault="001D278F" w:rsidP="001D278F">
      <w:pPr>
        <w:spacing w:line="594" w:lineRule="exact"/>
        <w:rPr>
          <w:rFonts w:eastAsia="方正仿宋_GBK"/>
          <w:bCs/>
          <w:sz w:val="32"/>
          <w:szCs w:val="32"/>
        </w:rPr>
      </w:pPr>
    </w:p>
    <w:p w:rsidR="001D278F" w:rsidRDefault="001D278F" w:rsidP="001D278F">
      <w:pPr>
        <w:tabs>
          <w:tab w:val="left" w:pos="7560"/>
        </w:tabs>
        <w:spacing w:line="594" w:lineRule="exact"/>
        <w:ind w:firstLineChars="200" w:firstLine="64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重庆市</w:t>
      </w:r>
      <w:proofErr w:type="gramStart"/>
      <w:r>
        <w:rPr>
          <w:rFonts w:eastAsia="方正仿宋_GBK"/>
          <w:sz w:val="32"/>
          <w:szCs w:val="32"/>
        </w:rPr>
        <w:t>璧</w:t>
      </w:r>
      <w:proofErr w:type="gramEnd"/>
      <w:r>
        <w:rPr>
          <w:rFonts w:eastAsia="方正仿宋_GBK"/>
          <w:sz w:val="32"/>
          <w:szCs w:val="32"/>
        </w:rPr>
        <w:t>山区生态环境局</w:t>
      </w:r>
    </w:p>
    <w:p w:rsidR="001D278F" w:rsidRPr="00D95E7D" w:rsidRDefault="001D278F" w:rsidP="001D278F">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hint="eastAsia"/>
          <w:bCs/>
          <w:sz w:val="32"/>
          <w:szCs w:val="32"/>
        </w:rPr>
        <w:t>月</w:t>
      </w:r>
      <w:r>
        <w:rPr>
          <w:rFonts w:eastAsia="方正仿宋_GBK" w:hint="eastAsia"/>
          <w:bCs/>
          <w:sz w:val="32"/>
          <w:szCs w:val="32"/>
        </w:rPr>
        <w:t>28</w:t>
      </w:r>
      <w:r>
        <w:rPr>
          <w:rFonts w:eastAsia="方正仿宋_GBK" w:hint="eastAsia"/>
          <w:bCs/>
          <w:sz w:val="32"/>
          <w:szCs w:val="32"/>
        </w:rPr>
        <w:t>日</w:t>
      </w: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Default="001D278F" w:rsidP="001D278F">
      <w:pPr>
        <w:rPr>
          <w:rFonts w:eastAsia="方正仿宋_GBK"/>
          <w:bCs/>
          <w:sz w:val="28"/>
          <w:szCs w:val="28"/>
          <w:u w:val="single"/>
        </w:rPr>
      </w:pPr>
    </w:p>
    <w:p w:rsidR="001D278F" w:rsidRPr="00176289" w:rsidRDefault="001D278F" w:rsidP="001D278F">
      <w:pPr>
        <w:rPr>
          <w:rFonts w:eastAsia="方正仿宋_GBK"/>
          <w:bCs/>
          <w:sz w:val="28"/>
          <w:szCs w:val="28"/>
          <w:u w:val="single"/>
        </w:rPr>
      </w:pPr>
    </w:p>
    <w:p w:rsidR="00F44846" w:rsidRPr="001D278F" w:rsidRDefault="001D278F" w:rsidP="001D278F">
      <w:pPr>
        <w:spacing w:line="540" w:lineRule="exact"/>
        <w:ind w:right="323"/>
        <w:rPr>
          <w:rFonts w:ascii="方正仿宋_GBK" w:eastAsia="方正仿宋_GBK"/>
        </w:rPr>
      </w:pPr>
      <w:r>
        <w:rPr>
          <w:rFonts w:eastAsia="方正仿宋_GBK"/>
          <w:bCs/>
          <w:sz w:val="28"/>
          <w:szCs w:val="28"/>
          <w:u w:val="single"/>
        </w:rPr>
        <w:t>抄送：</w:t>
      </w:r>
      <w:r>
        <w:rPr>
          <w:rFonts w:eastAsia="方正仿宋_GBK" w:hint="eastAsia"/>
          <w:bCs/>
          <w:sz w:val="28"/>
          <w:szCs w:val="28"/>
          <w:u w:val="single"/>
        </w:rPr>
        <w:t>区应急管理局、</w:t>
      </w:r>
      <w:r>
        <w:rPr>
          <w:rFonts w:eastAsia="方正仿宋_GBK" w:hint="eastAsia"/>
          <w:sz w:val="28"/>
          <w:szCs w:val="28"/>
          <w:u w:val="single"/>
        </w:rPr>
        <w:t>服务业发展区管委会</w:t>
      </w:r>
      <w:r>
        <w:rPr>
          <w:rFonts w:eastAsia="方正仿宋_GBK" w:hint="eastAsia"/>
          <w:bCs/>
          <w:sz w:val="28"/>
          <w:szCs w:val="28"/>
          <w:u w:val="single"/>
        </w:rPr>
        <w:t>、</w:t>
      </w:r>
      <w:r>
        <w:rPr>
          <w:rFonts w:eastAsia="方正仿宋_GBK"/>
          <w:sz w:val="28"/>
          <w:szCs w:val="28"/>
          <w:u w:val="single"/>
        </w:rPr>
        <w:t>区</w:t>
      </w:r>
      <w:r>
        <w:rPr>
          <w:rFonts w:eastAsia="方正仿宋_GBK" w:hint="eastAsia"/>
          <w:sz w:val="28"/>
          <w:szCs w:val="28"/>
          <w:u w:val="single"/>
        </w:rPr>
        <w:t>生态</w:t>
      </w:r>
      <w:r>
        <w:rPr>
          <w:rFonts w:eastAsia="方正仿宋_GBK"/>
          <w:sz w:val="28"/>
          <w:szCs w:val="28"/>
          <w:u w:val="single"/>
        </w:rPr>
        <w:t>环境执法支队</w:t>
      </w:r>
      <w:r w:rsidR="002840AC">
        <w:rPr>
          <w:rFonts w:eastAsia="方正仿宋_GBK" w:hint="eastAsia"/>
          <w:sz w:val="28"/>
          <w:szCs w:val="28"/>
          <w:u w:val="single"/>
        </w:rPr>
        <w:t xml:space="preserve">   </w:t>
      </w:r>
      <w:r>
        <w:rPr>
          <w:rFonts w:eastAsia="方正仿宋_GBK" w:hint="eastAsia"/>
          <w:sz w:val="28"/>
          <w:szCs w:val="28"/>
          <w:u w:val="single"/>
        </w:rPr>
        <w:t xml:space="preserve">    </w:t>
      </w:r>
    </w:p>
    <w:sectPr w:rsidR="00F44846" w:rsidRPr="001D278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C6" w:rsidRDefault="003733C6" w:rsidP="001D278F">
      <w:r>
        <w:separator/>
      </w:r>
    </w:p>
  </w:endnote>
  <w:endnote w:type="continuationSeparator" w:id="0">
    <w:p w:rsidR="003733C6" w:rsidRDefault="003733C6" w:rsidP="001D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C6" w:rsidRDefault="003733C6" w:rsidP="001D278F">
      <w:r>
        <w:separator/>
      </w:r>
    </w:p>
  </w:footnote>
  <w:footnote w:type="continuationSeparator" w:id="0">
    <w:p w:rsidR="003733C6" w:rsidRDefault="003733C6" w:rsidP="001D2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78F"/>
    <w:rsid w:val="001D278F"/>
    <w:rsid w:val="002840AC"/>
    <w:rsid w:val="003733C6"/>
    <w:rsid w:val="00576B06"/>
    <w:rsid w:val="007440E1"/>
    <w:rsid w:val="00D435C4"/>
    <w:rsid w:val="00F2157A"/>
    <w:rsid w:val="00F4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8F"/>
    <w:pPr>
      <w:widowControl w:val="0"/>
      <w:jc w:val="both"/>
    </w:pPr>
    <w:rPr>
      <w:rFonts w:ascii="Times New Roman" w:eastAsia="宋体" w:hAnsi="Times New Roman" w:cs="Times New Roman"/>
      <w:szCs w:val="24"/>
    </w:rPr>
  </w:style>
  <w:style w:type="paragraph" w:styleId="1">
    <w:name w:val="heading 1"/>
    <w:basedOn w:val="a"/>
    <w:next w:val="a"/>
    <w:link w:val="1Char"/>
    <w:qFormat/>
    <w:rsid w:val="001D278F"/>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7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278F"/>
    <w:rPr>
      <w:sz w:val="18"/>
      <w:szCs w:val="18"/>
    </w:rPr>
  </w:style>
  <w:style w:type="paragraph" w:styleId="a4">
    <w:name w:val="footer"/>
    <w:basedOn w:val="a"/>
    <w:link w:val="Char0"/>
    <w:uiPriority w:val="99"/>
    <w:unhideWhenUsed/>
    <w:rsid w:val="001D27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278F"/>
    <w:rPr>
      <w:sz w:val="18"/>
      <w:szCs w:val="18"/>
    </w:rPr>
  </w:style>
  <w:style w:type="character" w:customStyle="1" w:styleId="1Char">
    <w:name w:val="标题 1 Char"/>
    <w:basedOn w:val="a0"/>
    <w:link w:val="1"/>
    <w:rsid w:val="001D278F"/>
    <w:rPr>
      <w:rFonts w:ascii="仿宋_GB2312" w:eastAsia="仿宋_GB2312" w:hAnsi="Times New Roman" w:cs="Times New Roman"/>
      <w:b/>
      <w:color w:val="000000"/>
      <w:sz w:val="24"/>
      <w:szCs w:val="24"/>
    </w:rPr>
  </w:style>
  <w:style w:type="paragraph" w:styleId="a5">
    <w:name w:val="Body Text"/>
    <w:basedOn w:val="a"/>
    <w:link w:val="Char1"/>
    <w:rsid w:val="001D278F"/>
    <w:pPr>
      <w:widowControl/>
      <w:jc w:val="left"/>
    </w:pPr>
    <w:rPr>
      <w:kern w:val="0"/>
      <w:sz w:val="32"/>
      <w:szCs w:val="20"/>
    </w:rPr>
  </w:style>
  <w:style w:type="character" w:customStyle="1" w:styleId="Char1">
    <w:name w:val="正文文本 Char"/>
    <w:basedOn w:val="a0"/>
    <w:link w:val="a5"/>
    <w:rsid w:val="001D278F"/>
    <w:rPr>
      <w:rFonts w:ascii="Times New Roman" w:eastAsia="宋体" w:hAnsi="Times New Roman" w:cs="Times New Roman"/>
      <w:kern w:val="0"/>
      <w:sz w:val="32"/>
      <w:szCs w:val="20"/>
    </w:rPr>
  </w:style>
  <w:style w:type="paragraph" w:customStyle="1" w:styleId="tb">
    <w:name w:val="tb"/>
    <w:basedOn w:val="a"/>
    <w:link w:val="tbChar"/>
    <w:qFormat/>
    <w:rsid w:val="001D278F"/>
    <w:pPr>
      <w:spacing w:line="400" w:lineRule="atLeast"/>
    </w:pPr>
    <w:rPr>
      <w:rFonts w:ascii="宋体" w:hAnsi="Arial"/>
      <w:sz w:val="24"/>
      <w:szCs w:val="22"/>
    </w:rPr>
  </w:style>
  <w:style w:type="character" w:customStyle="1" w:styleId="tbChar">
    <w:name w:val="tb Char"/>
    <w:link w:val="tb"/>
    <w:rsid w:val="001D278F"/>
    <w:rPr>
      <w:rFonts w:ascii="宋体" w:eastAsia="宋体" w:hAnsi="Arial" w:cs="Times New Roman"/>
      <w:sz w:val="24"/>
    </w:rPr>
  </w:style>
  <w:style w:type="paragraph" w:styleId="a6">
    <w:name w:val="Plain Text"/>
    <w:basedOn w:val="a"/>
    <w:link w:val="Char2"/>
    <w:unhideWhenUsed/>
    <w:qFormat/>
    <w:rsid w:val="001D278F"/>
    <w:pPr>
      <w:widowControl/>
      <w:adjustRightInd w:val="0"/>
      <w:snapToGrid w:val="0"/>
      <w:spacing w:after="200"/>
      <w:jc w:val="left"/>
    </w:pPr>
    <w:rPr>
      <w:rFonts w:ascii="宋体" w:hAnsi="Courier New"/>
      <w:szCs w:val="21"/>
    </w:rPr>
  </w:style>
  <w:style w:type="character" w:customStyle="1" w:styleId="Char2">
    <w:name w:val="纯文本 Char"/>
    <w:basedOn w:val="a0"/>
    <w:link w:val="a6"/>
    <w:qFormat/>
    <w:rsid w:val="001D278F"/>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524</Words>
  <Characters>2991</Characters>
  <Application>Microsoft Office Word</Application>
  <DocSecurity>0</DocSecurity>
  <Lines>24</Lines>
  <Paragraphs>7</Paragraphs>
  <ScaleCrop>false</ScaleCrop>
  <Company>微软中国</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璧山区_璧山区行政审批科_丁映红</dc:creator>
  <cp:keywords/>
  <dc:description/>
  <cp:lastModifiedBy>璧山区_璧山区行政审批科_陈尔银</cp:lastModifiedBy>
  <cp:revision>6</cp:revision>
  <dcterms:created xsi:type="dcterms:W3CDTF">2025-04-28T02:28:00Z</dcterms:created>
  <dcterms:modified xsi:type="dcterms:W3CDTF">2025-04-29T05:38:00Z</dcterms:modified>
</cp:coreProperties>
</file>