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ascii="方正仿宋_GBK" w:eastAsia="方正仿宋_GBK"/>
          <w:b/>
          <w:sz w:val="32"/>
          <w:szCs w:val="32"/>
        </w:rPr>
        <w:t xml:space="preserve"> 2</w:t>
      </w: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bookmarkStart w:id="0" w:name="_GoBack"/>
      <w:r>
        <w:rPr>
          <w:rFonts w:hint="eastAsia" w:ascii="方正黑体_GBK" w:eastAsia="方正黑体_GBK"/>
          <w:sz w:val="44"/>
          <w:szCs w:val="44"/>
        </w:rPr>
        <w:t>诊 所 备 案 证 明</w:t>
      </w:r>
    </w:p>
    <w:bookmarkEnd w:id="0"/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（试用）</w:t>
      </w:r>
    </w:p>
    <w:p>
      <w:pPr>
        <w:ind w:firstLine="1280" w:firstLine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名</w:t>
      </w:r>
      <w:r>
        <w:rPr>
          <w:rFonts w:ascii="方正仿宋_GBK" w:eastAsia="方正仿宋_GBK"/>
          <w:sz w:val="32"/>
          <w:szCs w:val="32"/>
        </w:rPr>
        <w:t xml:space="preserve"> 称：                                      法定代表人：</w:t>
      </w:r>
    </w:p>
    <w:p>
      <w:pPr>
        <w:ind w:firstLine="1280" w:firstLine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地</w:t>
      </w:r>
      <w:r>
        <w:rPr>
          <w:rFonts w:ascii="方正仿宋_GBK" w:eastAsia="方正仿宋_GBK"/>
          <w:sz w:val="32"/>
          <w:szCs w:val="32"/>
        </w:rPr>
        <w:t xml:space="preserve"> 址：                                      主要负责人：</w:t>
      </w:r>
    </w:p>
    <w:p>
      <w:pPr>
        <w:ind w:firstLine="1280" w:firstLine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所有制形式：</w:t>
      </w:r>
      <w:r>
        <w:rPr>
          <w:rFonts w:ascii="方正仿宋_GBK" w:eastAsia="方正仿宋_GBK"/>
          <w:sz w:val="32"/>
          <w:szCs w:val="32"/>
        </w:rPr>
        <w:t xml:space="preserve">                                 经 营 性 质：</w:t>
      </w:r>
    </w:p>
    <w:p>
      <w:pPr>
        <w:ind w:firstLine="1280" w:firstLine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</w:t>
      </w:r>
      <w:r>
        <w:rPr>
          <w:rFonts w:ascii="方正仿宋_GBK" w:eastAsia="方正仿宋_GBK"/>
          <w:sz w:val="32"/>
          <w:szCs w:val="32"/>
        </w:rPr>
        <w:t xml:space="preserve"> 案 编 号：                                诊 疗 范 围：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1280" w:firstLine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该诊所备案事项齐全，予以备案</w:t>
      </w:r>
    </w:p>
    <w:p>
      <w:pPr>
        <w:ind w:firstLine="8160" w:firstLineChars="25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备案机关（盖章）</w:t>
      </w:r>
    </w:p>
    <w:p>
      <w:pPr>
        <w:ind w:firstLine="8160" w:firstLineChars="25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备案日期</w:t>
      </w:r>
      <w:r>
        <w:rPr>
          <w:rFonts w:ascii="方正仿宋_GBK" w:eastAsia="方正仿宋_GBK"/>
          <w:sz w:val="32"/>
          <w:szCs w:val="32"/>
        </w:rPr>
        <w:t xml:space="preserve">   年   月   日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（此证明一式两份，卫生健康部门、申请人分别留存）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NGVlM2E0ZWNmZTU3YzNkOTdhMzQ3MDI0ZDcyYzkifQ=="/>
  </w:docVars>
  <w:rsids>
    <w:rsidRoot w:val="00D54726"/>
    <w:rsid w:val="007B53F0"/>
    <w:rsid w:val="00A141E5"/>
    <w:rsid w:val="00B56EA3"/>
    <w:rsid w:val="00D54726"/>
    <w:rsid w:val="18694A98"/>
    <w:rsid w:val="47B232A4"/>
    <w:rsid w:val="7EFE946E"/>
    <w:rsid w:val="BBDFD4D3"/>
    <w:rsid w:val="F6EEC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1012</Words>
  <Characters>1023</Characters>
  <Lines>8</Lines>
  <Paragraphs>2</Paragraphs>
  <TotalTime>24</TotalTime>
  <ScaleCrop>false</ScaleCrop>
  <LinksUpToDate>false</LinksUpToDate>
  <CharactersWithSpaces>1194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2022-06-11T21:28:00Z</dcterms:created>
  <dc:creator>Windows 用户</dc:creator>
  <cp:lastModifiedBy>administrator</cp:lastModifiedBy>
  <dcterms:modified xsi:type="dcterms:W3CDTF">2022-06-22T17:45:35Z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A5D5CD8DECA14465A52FCE2B644366B6</vt:lpwstr>
  </property>
</Properties>
</file>