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344" w:rsidRDefault="00EB7344" w:rsidP="00EB7344">
      <w:pPr>
        <w:ind w:right="480"/>
        <w:rPr>
          <w:rFonts w:ascii="方正黑体_GBK" w:eastAsia="方正黑体_GBK"/>
          <w:szCs w:val="32"/>
        </w:rPr>
      </w:pPr>
      <w:r>
        <w:rPr>
          <w:rFonts w:ascii="方正黑体_GBK" w:eastAsia="方正黑体_GBK" w:hint="eastAsia"/>
          <w:szCs w:val="32"/>
        </w:rPr>
        <w:t>附件</w:t>
      </w:r>
    </w:p>
    <w:p w:rsidR="00EB7344" w:rsidRDefault="00EB7344" w:rsidP="00EB7344">
      <w:pPr>
        <w:spacing w:line="400" w:lineRule="exact"/>
        <w:ind w:leftChars="304" w:left="1873" w:hangingChars="250" w:hanging="900"/>
        <w:jc w:val="center"/>
        <w:rPr>
          <w:rFonts w:ascii="方正小标宋_GBK" w:eastAsia="方正小标宋_GBK"/>
          <w:sz w:val="36"/>
          <w:szCs w:val="36"/>
        </w:rPr>
      </w:pPr>
    </w:p>
    <w:p w:rsidR="00EB7344" w:rsidRDefault="00EB7344" w:rsidP="00EB7344">
      <w:pPr>
        <w:spacing w:line="560" w:lineRule="exact"/>
        <w:jc w:val="center"/>
        <w:rPr>
          <w:rFonts w:ascii="方正小标宋_GBK" w:eastAsia="方正小标宋_GBK" w:hint="eastAsia"/>
          <w:sz w:val="44"/>
          <w:szCs w:val="44"/>
        </w:rPr>
      </w:pPr>
      <w:r w:rsidRPr="00F14508">
        <w:rPr>
          <w:rFonts w:eastAsia="方正小标宋_GBK"/>
          <w:sz w:val="44"/>
          <w:szCs w:val="44"/>
        </w:rPr>
        <w:t>2023</w:t>
      </w:r>
      <w:r w:rsidRPr="00F14508">
        <w:rPr>
          <w:rFonts w:ascii="方正小标宋_GBK" w:eastAsia="方正小标宋_GBK" w:hint="eastAsia"/>
          <w:sz w:val="44"/>
          <w:szCs w:val="44"/>
        </w:rPr>
        <w:t>年</w:t>
      </w:r>
      <w:r w:rsidRPr="00F14508">
        <w:rPr>
          <w:rFonts w:eastAsia="方正小标宋_GBK"/>
          <w:sz w:val="44"/>
          <w:szCs w:val="44"/>
        </w:rPr>
        <w:t>1</w:t>
      </w:r>
      <w:r w:rsidRPr="00F14508">
        <w:rPr>
          <w:rFonts w:ascii="方正小标宋_GBK" w:eastAsia="方正小标宋_GBK" w:hint="eastAsia"/>
          <w:sz w:val="44"/>
          <w:szCs w:val="44"/>
        </w:rPr>
        <w:t>季度医疗机构医保基金统筹</w:t>
      </w:r>
    </w:p>
    <w:p w:rsidR="00EB7344" w:rsidRPr="00F14508" w:rsidRDefault="00EB7344" w:rsidP="00EB7344">
      <w:pPr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  <w:r w:rsidRPr="00F14508">
        <w:rPr>
          <w:rFonts w:ascii="方正小标宋_GBK" w:eastAsia="方正小标宋_GBK" w:hint="eastAsia"/>
          <w:sz w:val="44"/>
          <w:szCs w:val="44"/>
        </w:rPr>
        <w:t>发生额同期比较情况表</w:t>
      </w:r>
    </w:p>
    <w:tbl>
      <w:tblPr>
        <w:tblpPr w:leftFromText="180" w:rightFromText="180" w:vertAnchor="text" w:horzAnchor="page" w:tblpX="1305" w:tblpY="336"/>
        <w:tblOverlap w:val="never"/>
        <w:tblW w:w="9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2410"/>
        <w:gridCol w:w="1929"/>
      </w:tblGrid>
      <w:tr w:rsidR="00EB7344" w:rsidRPr="00996248" w:rsidTr="002B403D">
        <w:trPr>
          <w:trHeight w:val="878"/>
        </w:trPr>
        <w:tc>
          <w:tcPr>
            <w:tcW w:w="5211" w:type="dxa"/>
            <w:shd w:val="clear" w:color="auto" w:fill="auto"/>
            <w:vAlign w:val="center"/>
          </w:tcPr>
          <w:p w:rsidR="00EB7344" w:rsidRPr="00996248" w:rsidRDefault="00EB7344" w:rsidP="002B403D">
            <w:pPr>
              <w:ind w:right="176"/>
              <w:jc w:val="center"/>
              <w:rPr>
                <w:rFonts w:ascii="方正黑体_GBK" w:eastAsia="方正黑体_GBK" w:hAnsi="方正黑体_GBK" w:cs="方正黑体_GBK" w:hint="eastAsia"/>
                <w:sz w:val="30"/>
                <w:szCs w:val="30"/>
              </w:rPr>
            </w:pPr>
            <w:r w:rsidRPr="00996248">
              <w:rPr>
                <w:rFonts w:ascii="方正黑体_GBK" w:eastAsia="方正黑体_GBK" w:hAnsi="方正黑体_GBK" w:cs="方正黑体_GBK" w:hint="eastAsia"/>
                <w:sz w:val="30"/>
                <w:szCs w:val="30"/>
              </w:rPr>
              <w:t>医疗机构名称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B7344" w:rsidRPr="00996248" w:rsidRDefault="00EB7344" w:rsidP="002B403D">
            <w:pPr>
              <w:spacing w:line="400" w:lineRule="exact"/>
              <w:ind w:right="317"/>
              <w:jc w:val="center"/>
              <w:rPr>
                <w:rFonts w:ascii="方正黑体_GBK" w:eastAsia="方正黑体_GBK" w:hAnsi="方正黑体_GBK" w:cs="方正黑体_GBK" w:hint="eastAsia"/>
                <w:sz w:val="30"/>
                <w:szCs w:val="30"/>
              </w:rPr>
            </w:pPr>
            <w:r w:rsidRPr="00996248">
              <w:rPr>
                <w:rFonts w:ascii="方正黑体_GBK" w:eastAsia="方正黑体_GBK" w:hAnsi="方正黑体_GBK" w:cs="方正黑体_GBK" w:hint="eastAsia"/>
                <w:sz w:val="30"/>
                <w:szCs w:val="30"/>
              </w:rPr>
              <w:t>职工医保统筹基金增幅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EB7344" w:rsidRPr="00996248" w:rsidRDefault="00EB7344" w:rsidP="002B403D">
            <w:pPr>
              <w:spacing w:line="400" w:lineRule="exact"/>
              <w:ind w:right="34"/>
              <w:jc w:val="center"/>
              <w:rPr>
                <w:rFonts w:ascii="方正黑体_GBK" w:eastAsia="方正黑体_GBK" w:hAnsi="方正黑体_GBK" w:cs="方正黑体_GBK" w:hint="eastAsia"/>
                <w:sz w:val="30"/>
                <w:szCs w:val="30"/>
              </w:rPr>
            </w:pPr>
            <w:r w:rsidRPr="00996248">
              <w:rPr>
                <w:rFonts w:ascii="方正黑体_GBK" w:eastAsia="方正黑体_GBK" w:hAnsi="方正黑体_GBK" w:cs="方正黑体_GBK" w:hint="eastAsia"/>
                <w:sz w:val="30"/>
                <w:szCs w:val="30"/>
              </w:rPr>
              <w:t>居民医保统筹基金增幅</w:t>
            </w:r>
          </w:p>
        </w:tc>
      </w:tr>
      <w:tr w:rsidR="00EB7344" w:rsidRPr="00996248" w:rsidTr="002B403D">
        <w:trPr>
          <w:trHeight w:val="564"/>
        </w:trPr>
        <w:tc>
          <w:tcPr>
            <w:tcW w:w="5211" w:type="dxa"/>
            <w:shd w:val="clear" w:color="auto" w:fill="auto"/>
            <w:vAlign w:val="center"/>
          </w:tcPr>
          <w:p w:rsidR="00EB7344" w:rsidRPr="00996248" w:rsidRDefault="00EB7344" w:rsidP="002B403D">
            <w:pPr>
              <w:ind w:right="480"/>
              <w:rPr>
                <w:rFonts w:ascii="方正仿宋_GBK"/>
                <w:sz w:val="30"/>
                <w:szCs w:val="30"/>
              </w:rPr>
            </w:pPr>
            <w:r w:rsidRPr="00996248">
              <w:rPr>
                <w:rFonts w:ascii="方正仿宋_GBK" w:hint="eastAsia"/>
                <w:sz w:val="30"/>
                <w:szCs w:val="30"/>
              </w:rPr>
              <w:t>璧山区人民医院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B7344" w:rsidRPr="00996248" w:rsidRDefault="00EB7344" w:rsidP="002B403D">
            <w:pPr>
              <w:tabs>
                <w:tab w:val="left" w:pos="2160"/>
              </w:tabs>
              <w:ind w:right="317"/>
              <w:jc w:val="center"/>
              <w:rPr>
                <w:rFonts w:ascii="方正仿宋_GBK"/>
                <w:sz w:val="30"/>
                <w:szCs w:val="30"/>
              </w:rPr>
            </w:pPr>
            <w:r w:rsidRPr="00996248">
              <w:rPr>
                <w:sz w:val="30"/>
                <w:szCs w:val="30"/>
              </w:rPr>
              <w:t>30</w:t>
            </w:r>
            <w:r w:rsidRPr="00996248">
              <w:rPr>
                <w:rFonts w:ascii="方正仿宋_GBK" w:hint="eastAsia"/>
                <w:sz w:val="30"/>
                <w:szCs w:val="30"/>
              </w:rPr>
              <w:t>.</w:t>
            </w:r>
            <w:r w:rsidRPr="00996248">
              <w:rPr>
                <w:sz w:val="30"/>
                <w:szCs w:val="30"/>
              </w:rPr>
              <w:t>26</w:t>
            </w:r>
            <w:r w:rsidRPr="00996248">
              <w:rPr>
                <w:rFonts w:ascii="方正仿宋_GBK" w:hint="eastAsia"/>
                <w:sz w:val="30"/>
                <w:szCs w:val="30"/>
              </w:rPr>
              <w:t>%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EB7344" w:rsidRPr="00996248" w:rsidRDefault="00EB7344" w:rsidP="002B403D">
            <w:pPr>
              <w:ind w:right="460"/>
              <w:jc w:val="center"/>
              <w:rPr>
                <w:rFonts w:ascii="方正仿宋_GBK" w:hint="eastAsia"/>
                <w:sz w:val="30"/>
                <w:szCs w:val="30"/>
              </w:rPr>
            </w:pPr>
          </w:p>
        </w:tc>
      </w:tr>
      <w:tr w:rsidR="00EB7344" w:rsidRPr="00996248" w:rsidTr="002B403D">
        <w:trPr>
          <w:trHeight w:val="564"/>
        </w:trPr>
        <w:tc>
          <w:tcPr>
            <w:tcW w:w="5211" w:type="dxa"/>
            <w:shd w:val="clear" w:color="auto" w:fill="auto"/>
            <w:vAlign w:val="center"/>
          </w:tcPr>
          <w:p w:rsidR="00EB7344" w:rsidRPr="00996248" w:rsidRDefault="00EB7344" w:rsidP="002B403D">
            <w:pPr>
              <w:ind w:right="480"/>
              <w:rPr>
                <w:rFonts w:ascii="方正仿宋_GBK" w:hint="eastAsia"/>
                <w:sz w:val="30"/>
                <w:szCs w:val="30"/>
              </w:rPr>
            </w:pPr>
            <w:r w:rsidRPr="00996248">
              <w:rPr>
                <w:rFonts w:ascii="方正仿宋_GBK" w:hint="eastAsia"/>
                <w:sz w:val="30"/>
                <w:szCs w:val="30"/>
              </w:rPr>
              <w:t>璧山区中医院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B7344" w:rsidRPr="00996248" w:rsidRDefault="00EB7344" w:rsidP="002B403D">
            <w:pPr>
              <w:tabs>
                <w:tab w:val="left" w:pos="2160"/>
              </w:tabs>
              <w:ind w:right="317"/>
              <w:jc w:val="center"/>
              <w:rPr>
                <w:rFonts w:ascii="方正仿宋_GBK"/>
                <w:sz w:val="30"/>
                <w:szCs w:val="30"/>
              </w:rPr>
            </w:pPr>
            <w:r w:rsidRPr="00996248">
              <w:rPr>
                <w:sz w:val="30"/>
                <w:szCs w:val="30"/>
              </w:rPr>
              <w:t>60</w:t>
            </w:r>
            <w:r w:rsidRPr="00996248">
              <w:rPr>
                <w:rFonts w:ascii="方正仿宋_GBK" w:hint="eastAsia"/>
                <w:sz w:val="30"/>
                <w:szCs w:val="30"/>
              </w:rPr>
              <w:t>.</w:t>
            </w:r>
            <w:r w:rsidRPr="00996248">
              <w:rPr>
                <w:sz w:val="30"/>
                <w:szCs w:val="30"/>
              </w:rPr>
              <w:t>38</w:t>
            </w:r>
            <w:r w:rsidRPr="00996248">
              <w:rPr>
                <w:rFonts w:ascii="方正仿宋_GBK" w:hint="eastAsia"/>
                <w:sz w:val="30"/>
                <w:szCs w:val="30"/>
              </w:rPr>
              <w:t>%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EB7344" w:rsidRPr="00996248" w:rsidRDefault="00EB7344" w:rsidP="002B403D">
            <w:pPr>
              <w:ind w:right="460"/>
              <w:jc w:val="center"/>
              <w:rPr>
                <w:rFonts w:ascii="方正仿宋_GBK"/>
                <w:sz w:val="30"/>
                <w:szCs w:val="30"/>
              </w:rPr>
            </w:pPr>
            <w:r w:rsidRPr="00996248">
              <w:rPr>
                <w:sz w:val="30"/>
                <w:szCs w:val="30"/>
              </w:rPr>
              <w:t>45</w:t>
            </w:r>
            <w:r w:rsidRPr="00996248">
              <w:rPr>
                <w:rFonts w:ascii="方正仿宋_GBK" w:hint="eastAsia"/>
                <w:sz w:val="30"/>
                <w:szCs w:val="30"/>
              </w:rPr>
              <w:t>.</w:t>
            </w:r>
            <w:r w:rsidRPr="00996248">
              <w:rPr>
                <w:sz w:val="30"/>
                <w:szCs w:val="30"/>
              </w:rPr>
              <w:t>94</w:t>
            </w:r>
            <w:r w:rsidRPr="00996248">
              <w:rPr>
                <w:rFonts w:ascii="方正仿宋_GBK" w:hint="eastAsia"/>
                <w:sz w:val="30"/>
                <w:szCs w:val="30"/>
              </w:rPr>
              <w:t>%</w:t>
            </w:r>
          </w:p>
        </w:tc>
      </w:tr>
      <w:tr w:rsidR="00EB7344" w:rsidRPr="00996248" w:rsidTr="002B403D">
        <w:trPr>
          <w:trHeight w:val="564"/>
        </w:trPr>
        <w:tc>
          <w:tcPr>
            <w:tcW w:w="5211" w:type="dxa"/>
            <w:shd w:val="clear" w:color="auto" w:fill="auto"/>
            <w:vAlign w:val="center"/>
          </w:tcPr>
          <w:p w:rsidR="00EB7344" w:rsidRPr="00996248" w:rsidRDefault="00EB7344" w:rsidP="002B403D">
            <w:pPr>
              <w:ind w:right="480"/>
              <w:rPr>
                <w:rFonts w:ascii="方正仿宋_GBK" w:hint="eastAsia"/>
                <w:sz w:val="30"/>
                <w:szCs w:val="30"/>
              </w:rPr>
            </w:pPr>
            <w:r w:rsidRPr="00996248">
              <w:rPr>
                <w:rFonts w:ascii="方正仿宋_GBK" w:hint="eastAsia"/>
                <w:sz w:val="30"/>
                <w:szCs w:val="30"/>
              </w:rPr>
              <w:t>璧山区妇幼保健院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B7344" w:rsidRPr="00996248" w:rsidRDefault="00EB7344" w:rsidP="002B403D">
            <w:pPr>
              <w:tabs>
                <w:tab w:val="left" w:pos="2160"/>
              </w:tabs>
              <w:ind w:right="317"/>
              <w:jc w:val="center"/>
              <w:rPr>
                <w:rFonts w:ascii="方正仿宋_GBK"/>
                <w:sz w:val="30"/>
                <w:szCs w:val="30"/>
              </w:rPr>
            </w:pPr>
            <w:r w:rsidRPr="00996248">
              <w:rPr>
                <w:sz w:val="30"/>
                <w:szCs w:val="30"/>
              </w:rPr>
              <w:t>37</w:t>
            </w:r>
            <w:r w:rsidRPr="00996248">
              <w:rPr>
                <w:rFonts w:ascii="方正仿宋_GBK" w:hint="eastAsia"/>
                <w:sz w:val="30"/>
                <w:szCs w:val="30"/>
              </w:rPr>
              <w:t>.</w:t>
            </w:r>
            <w:r w:rsidRPr="00996248">
              <w:rPr>
                <w:sz w:val="30"/>
                <w:szCs w:val="30"/>
              </w:rPr>
              <w:t>85</w:t>
            </w:r>
            <w:r w:rsidRPr="00996248">
              <w:rPr>
                <w:rFonts w:ascii="方正仿宋_GBK" w:hint="eastAsia"/>
                <w:sz w:val="30"/>
                <w:szCs w:val="30"/>
              </w:rPr>
              <w:t>%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EB7344" w:rsidRPr="00996248" w:rsidRDefault="00EB7344" w:rsidP="002B403D">
            <w:pPr>
              <w:ind w:right="460"/>
              <w:jc w:val="center"/>
              <w:rPr>
                <w:rFonts w:ascii="方正仿宋_GBK" w:hint="eastAsia"/>
                <w:sz w:val="30"/>
                <w:szCs w:val="30"/>
              </w:rPr>
            </w:pPr>
          </w:p>
        </w:tc>
      </w:tr>
      <w:tr w:rsidR="00EB7344" w:rsidRPr="00996248" w:rsidTr="002B403D">
        <w:trPr>
          <w:trHeight w:val="564"/>
        </w:trPr>
        <w:tc>
          <w:tcPr>
            <w:tcW w:w="5211" w:type="dxa"/>
            <w:shd w:val="clear" w:color="auto" w:fill="auto"/>
            <w:vAlign w:val="center"/>
          </w:tcPr>
          <w:p w:rsidR="00EB7344" w:rsidRPr="00996248" w:rsidRDefault="00EB7344" w:rsidP="002B403D">
            <w:pPr>
              <w:ind w:right="480"/>
              <w:rPr>
                <w:rFonts w:ascii="方正仿宋_GBK" w:hint="eastAsia"/>
                <w:sz w:val="30"/>
                <w:szCs w:val="30"/>
              </w:rPr>
            </w:pPr>
            <w:r w:rsidRPr="00996248">
              <w:rPr>
                <w:rFonts w:ascii="方正仿宋_GBK" w:hint="eastAsia"/>
                <w:sz w:val="30"/>
                <w:szCs w:val="30"/>
              </w:rPr>
              <w:t>璧山区八塘镇中心卫生院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B7344" w:rsidRPr="00996248" w:rsidRDefault="00EB7344" w:rsidP="002B403D">
            <w:pPr>
              <w:tabs>
                <w:tab w:val="left" w:pos="2160"/>
              </w:tabs>
              <w:ind w:right="317"/>
              <w:jc w:val="center"/>
              <w:rPr>
                <w:rFonts w:ascii="方正仿宋_GBK"/>
                <w:sz w:val="30"/>
                <w:szCs w:val="30"/>
              </w:rPr>
            </w:pPr>
            <w:r w:rsidRPr="00996248">
              <w:rPr>
                <w:sz w:val="30"/>
                <w:szCs w:val="30"/>
              </w:rPr>
              <w:t>39</w:t>
            </w:r>
            <w:r w:rsidRPr="00996248">
              <w:rPr>
                <w:rFonts w:ascii="方正仿宋_GBK" w:hint="eastAsia"/>
                <w:sz w:val="30"/>
                <w:szCs w:val="30"/>
              </w:rPr>
              <w:t>.</w:t>
            </w:r>
            <w:r w:rsidRPr="00996248">
              <w:rPr>
                <w:sz w:val="30"/>
                <w:szCs w:val="30"/>
              </w:rPr>
              <w:t>47</w:t>
            </w:r>
            <w:r w:rsidRPr="00996248">
              <w:rPr>
                <w:rFonts w:ascii="方正仿宋_GBK" w:hint="eastAsia"/>
                <w:sz w:val="30"/>
                <w:szCs w:val="30"/>
              </w:rPr>
              <w:t>%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EB7344" w:rsidRPr="00996248" w:rsidRDefault="00EB7344" w:rsidP="002B403D">
            <w:pPr>
              <w:ind w:right="460"/>
              <w:jc w:val="center"/>
              <w:rPr>
                <w:rFonts w:ascii="方正仿宋_GBK"/>
                <w:sz w:val="30"/>
                <w:szCs w:val="30"/>
              </w:rPr>
            </w:pPr>
            <w:r w:rsidRPr="00996248">
              <w:rPr>
                <w:sz w:val="30"/>
                <w:szCs w:val="30"/>
              </w:rPr>
              <w:t>26</w:t>
            </w:r>
            <w:r w:rsidRPr="00996248">
              <w:rPr>
                <w:rFonts w:ascii="方正仿宋_GBK" w:hint="eastAsia"/>
                <w:sz w:val="30"/>
                <w:szCs w:val="30"/>
              </w:rPr>
              <w:t>.</w:t>
            </w:r>
            <w:r w:rsidRPr="00996248">
              <w:rPr>
                <w:sz w:val="30"/>
                <w:szCs w:val="30"/>
              </w:rPr>
              <w:t>82</w:t>
            </w:r>
            <w:r w:rsidRPr="00996248">
              <w:rPr>
                <w:rFonts w:ascii="方正仿宋_GBK" w:hint="eastAsia"/>
                <w:sz w:val="30"/>
                <w:szCs w:val="30"/>
              </w:rPr>
              <w:t>%</w:t>
            </w:r>
          </w:p>
        </w:tc>
      </w:tr>
      <w:tr w:rsidR="00EB7344" w:rsidRPr="00996248" w:rsidTr="002B403D">
        <w:trPr>
          <w:trHeight w:val="564"/>
        </w:trPr>
        <w:tc>
          <w:tcPr>
            <w:tcW w:w="5211" w:type="dxa"/>
            <w:shd w:val="clear" w:color="auto" w:fill="auto"/>
            <w:vAlign w:val="center"/>
          </w:tcPr>
          <w:p w:rsidR="00EB7344" w:rsidRPr="00996248" w:rsidRDefault="00EB7344" w:rsidP="002B403D">
            <w:pPr>
              <w:ind w:right="480"/>
              <w:rPr>
                <w:rFonts w:ascii="方正仿宋_GBK" w:hint="eastAsia"/>
                <w:sz w:val="30"/>
                <w:szCs w:val="30"/>
              </w:rPr>
            </w:pPr>
            <w:r w:rsidRPr="00996248">
              <w:rPr>
                <w:rFonts w:ascii="方正仿宋_GBK" w:hint="eastAsia"/>
                <w:sz w:val="30"/>
                <w:szCs w:val="30"/>
              </w:rPr>
              <w:t>璧山区大兴镇中心卫生院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B7344" w:rsidRPr="00996248" w:rsidRDefault="00EB7344" w:rsidP="002B403D">
            <w:pPr>
              <w:tabs>
                <w:tab w:val="left" w:pos="2160"/>
              </w:tabs>
              <w:ind w:right="317"/>
              <w:jc w:val="center"/>
              <w:rPr>
                <w:rFonts w:ascii="方正仿宋_GBK" w:hint="eastAsia"/>
                <w:sz w:val="30"/>
                <w:szCs w:val="30"/>
              </w:rPr>
            </w:pPr>
          </w:p>
        </w:tc>
        <w:tc>
          <w:tcPr>
            <w:tcW w:w="1929" w:type="dxa"/>
            <w:shd w:val="clear" w:color="auto" w:fill="auto"/>
            <w:vAlign w:val="center"/>
          </w:tcPr>
          <w:p w:rsidR="00EB7344" w:rsidRPr="00996248" w:rsidRDefault="00EB7344" w:rsidP="002B403D">
            <w:pPr>
              <w:ind w:right="460"/>
              <w:jc w:val="center"/>
              <w:rPr>
                <w:rFonts w:ascii="方正仿宋_GBK"/>
                <w:sz w:val="30"/>
                <w:szCs w:val="30"/>
              </w:rPr>
            </w:pPr>
            <w:r w:rsidRPr="00996248">
              <w:rPr>
                <w:sz w:val="30"/>
                <w:szCs w:val="30"/>
              </w:rPr>
              <w:t>45</w:t>
            </w:r>
            <w:r w:rsidRPr="00996248">
              <w:rPr>
                <w:rFonts w:ascii="方正仿宋_GBK" w:hint="eastAsia"/>
                <w:sz w:val="30"/>
                <w:szCs w:val="30"/>
              </w:rPr>
              <w:t>.</w:t>
            </w:r>
            <w:r w:rsidRPr="00996248">
              <w:rPr>
                <w:sz w:val="30"/>
                <w:szCs w:val="30"/>
              </w:rPr>
              <w:t>03</w:t>
            </w:r>
            <w:r w:rsidRPr="00996248">
              <w:rPr>
                <w:rFonts w:ascii="方正仿宋_GBK" w:hint="eastAsia"/>
                <w:sz w:val="30"/>
                <w:szCs w:val="30"/>
              </w:rPr>
              <w:t>%</w:t>
            </w:r>
          </w:p>
        </w:tc>
      </w:tr>
      <w:tr w:rsidR="00EB7344" w:rsidRPr="00996248" w:rsidTr="002B403D">
        <w:trPr>
          <w:trHeight w:val="564"/>
        </w:trPr>
        <w:tc>
          <w:tcPr>
            <w:tcW w:w="5211" w:type="dxa"/>
            <w:shd w:val="clear" w:color="auto" w:fill="auto"/>
            <w:vAlign w:val="center"/>
          </w:tcPr>
          <w:p w:rsidR="00EB7344" w:rsidRPr="00996248" w:rsidRDefault="00EB7344" w:rsidP="002B403D">
            <w:pPr>
              <w:ind w:right="480"/>
              <w:rPr>
                <w:rFonts w:ascii="方正仿宋_GBK" w:hint="eastAsia"/>
                <w:sz w:val="30"/>
                <w:szCs w:val="30"/>
              </w:rPr>
            </w:pPr>
            <w:r w:rsidRPr="00996248">
              <w:rPr>
                <w:rFonts w:ascii="方正仿宋_GBK" w:hint="eastAsia"/>
                <w:sz w:val="30"/>
                <w:szCs w:val="30"/>
              </w:rPr>
              <w:t>璧山区正兴镇中心卫生院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B7344" w:rsidRPr="00996248" w:rsidRDefault="00EB7344" w:rsidP="002B403D">
            <w:pPr>
              <w:tabs>
                <w:tab w:val="left" w:pos="2160"/>
              </w:tabs>
              <w:ind w:right="317"/>
              <w:jc w:val="center"/>
              <w:rPr>
                <w:rFonts w:ascii="方正仿宋_GBK"/>
                <w:sz w:val="30"/>
                <w:szCs w:val="30"/>
              </w:rPr>
            </w:pPr>
            <w:r w:rsidRPr="00996248">
              <w:rPr>
                <w:sz w:val="30"/>
                <w:szCs w:val="30"/>
              </w:rPr>
              <w:t>43</w:t>
            </w:r>
            <w:r w:rsidRPr="00996248">
              <w:rPr>
                <w:rFonts w:ascii="方正仿宋_GBK" w:hint="eastAsia"/>
                <w:sz w:val="30"/>
                <w:szCs w:val="30"/>
              </w:rPr>
              <w:t>.</w:t>
            </w:r>
            <w:r w:rsidRPr="00996248">
              <w:rPr>
                <w:sz w:val="30"/>
                <w:szCs w:val="30"/>
              </w:rPr>
              <w:t>10</w:t>
            </w:r>
            <w:r w:rsidRPr="00996248">
              <w:rPr>
                <w:rFonts w:ascii="方正仿宋_GBK" w:hint="eastAsia"/>
                <w:sz w:val="30"/>
                <w:szCs w:val="30"/>
              </w:rPr>
              <w:t>%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EB7344" w:rsidRPr="00996248" w:rsidRDefault="00EB7344" w:rsidP="002B403D">
            <w:pPr>
              <w:ind w:right="460"/>
              <w:jc w:val="center"/>
              <w:rPr>
                <w:rFonts w:ascii="方正仿宋_GBK"/>
                <w:sz w:val="30"/>
                <w:szCs w:val="30"/>
              </w:rPr>
            </w:pPr>
            <w:r w:rsidRPr="00996248">
              <w:rPr>
                <w:sz w:val="30"/>
                <w:szCs w:val="30"/>
              </w:rPr>
              <w:t>47</w:t>
            </w:r>
            <w:r w:rsidRPr="00996248">
              <w:rPr>
                <w:rFonts w:ascii="方正仿宋_GBK" w:hint="eastAsia"/>
                <w:sz w:val="30"/>
                <w:szCs w:val="30"/>
              </w:rPr>
              <w:t>.</w:t>
            </w:r>
            <w:r w:rsidRPr="00996248">
              <w:rPr>
                <w:sz w:val="30"/>
                <w:szCs w:val="30"/>
              </w:rPr>
              <w:t>56</w:t>
            </w:r>
            <w:r w:rsidRPr="00996248">
              <w:rPr>
                <w:rFonts w:ascii="方正仿宋_GBK" w:hint="eastAsia"/>
                <w:sz w:val="30"/>
                <w:szCs w:val="30"/>
              </w:rPr>
              <w:t>%</w:t>
            </w:r>
          </w:p>
        </w:tc>
      </w:tr>
      <w:tr w:rsidR="00EB7344" w:rsidRPr="00996248" w:rsidTr="002B403D">
        <w:trPr>
          <w:trHeight w:val="564"/>
        </w:trPr>
        <w:tc>
          <w:tcPr>
            <w:tcW w:w="5211" w:type="dxa"/>
            <w:shd w:val="clear" w:color="auto" w:fill="auto"/>
            <w:vAlign w:val="center"/>
          </w:tcPr>
          <w:p w:rsidR="00EB7344" w:rsidRPr="00996248" w:rsidRDefault="00EB7344" w:rsidP="002B403D">
            <w:pPr>
              <w:spacing w:line="360" w:lineRule="exact"/>
              <w:ind w:right="482"/>
              <w:rPr>
                <w:rFonts w:ascii="方正仿宋_GBK" w:hint="eastAsia"/>
                <w:sz w:val="30"/>
                <w:szCs w:val="30"/>
              </w:rPr>
            </w:pPr>
            <w:r w:rsidRPr="00996248">
              <w:rPr>
                <w:rFonts w:ascii="方正仿宋_GBK" w:hint="eastAsia"/>
                <w:sz w:val="30"/>
                <w:szCs w:val="30"/>
              </w:rPr>
              <w:t>璧山区璧城街道社区卫生服务中心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B7344" w:rsidRPr="00996248" w:rsidRDefault="00EB7344" w:rsidP="002B403D">
            <w:pPr>
              <w:tabs>
                <w:tab w:val="left" w:pos="2160"/>
              </w:tabs>
              <w:ind w:right="317"/>
              <w:jc w:val="center"/>
              <w:rPr>
                <w:rFonts w:ascii="方正仿宋_GBK"/>
                <w:sz w:val="30"/>
                <w:szCs w:val="30"/>
              </w:rPr>
            </w:pPr>
            <w:r w:rsidRPr="00996248">
              <w:rPr>
                <w:sz w:val="30"/>
                <w:szCs w:val="30"/>
              </w:rPr>
              <w:t>47</w:t>
            </w:r>
            <w:r w:rsidRPr="00996248">
              <w:rPr>
                <w:rFonts w:ascii="方正仿宋_GBK" w:hint="eastAsia"/>
                <w:sz w:val="30"/>
                <w:szCs w:val="30"/>
              </w:rPr>
              <w:t>.</w:t>
            </w:r>
            <w:r w:rsidRPr="00996248">
              <w:rPr>
                <w:sz w:val="30"/>
                <w:szCs w:val="30"/>
              </w:rPr>
              <w:t>99</w:t>
            </w:r>
            <w:r w:rsidRPr="00996248">
              <w:rPr>
                <w:rFonts w:ascii="方正仿宋_GBK" w:hint="eastAsia"/>
                <w:sz w:val="30"/>
                <w:szCs w:val="30"/>
              </w:rPr>
              <w:t>%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EB7344" w:rsidRPr="00996248" w:rsidRDefault="00EB7344" w:rsidP="002B403D">
            <w:pPr>
              <w:ind w:right="460"/>
              <w:jc w:val="center"/>
              <w:rPr>
                <w:rFonts w:ascii="方正仿宋_GBK"/>
                <w:sz w:val="30"/>
                <w:szCs w:val="30"/>
              </w:rPr>
            </w:pPr>
            <w:r w:rsidRPr="00996248">
              <w:rPr>
                <w:sz w:val="30"/>
                <w:szCs w:val="30"/>
              </w:rPr>
              <w:t>51</w:t>
            </w:r>
            <w:r w:rsidRPr="00996248">
              <w:rPr>
                <w:rFonts w:ascii="方正仿宋_GBK" w:hint="eastAsia"/>
                <w:sz w:val="30"/>
                <w:szCs w:val="30"/>
              </w:rPr>
              <w:t>.</w:t>
            </w:r>
            <w:r w:rsidRPr="00996248">
              <w:rPr>
                <w:sz w:val="30"/>
                <w:szCs w:val="30"/>
              </w:rPr>
              <w:t>17</w:t>
            </w:r>
            <w:r w:rsidRPr="00996248">
              <w:rPr>
                <w:rFonts w:ascii="方正仿宋_GBK" w:hint="eastAsia"/>
                <w:sz w:val="30"/>
                <w:szCs w:val="30"/>
              </w:rPr>
              <w:t>%</w:t>
            </w:r>
          </w:p>
        </w:tc>
      </w:tr>
      <w:tr w:rsidR="00EB7344" w:rsidRPr="00996248" w:rsidTr="002B403D">
        <w:trPr>
          <w:trHeight w:val="564"/>
        </w:trPr>
        <w:tc>
          <w:tcPr>
            <w:tcW w:w="5211" w:type="dxa"/>
            <w:shd w:val="clear" w:color="auto" w:fill="auto"/>
            <w:vAlign w:val="center"/>
          </w:tcPr>
          <w:p w:rsidR="00EB7344" w:rsidRPr="00996248" w:rsidRDefault="00EB7344" w:rsidP="002B403D">
            <w:pPr>
              <w:spacing w:line="360" w:lineRule="exact"/>
              <w:ind w:right="482"/>
              <w:rPr>
                <w:rFonts w:ascii="方正仿宋_GBK" w:hint="eastAsia"/>
                <w:sz w:val="30"/>
                <w:szCs w:val="30"/>
              </w:rPr>
            </w:pPr>
            <w:r w:rsidRPr="00996248">
              <w:rPr>
                <w:rFonts w:ascii="方正仿宋_GBK" w:hint="eastAsia"/>
                <w:sz w:val="30"/>
                <w:szCs w:val="30"/>
              </w:rPr>
              <w:t>璧山区丁家街道社区卫生服务中心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B7344" w:rsidRPr="00996248" w:rsidRDefault="00EB7344" w:rsidP="002B403D">
            <w:pPr>
              <w:tabs>
                <w:tab w:val="left" w:pos="2160"/>
              </w:tabs>
              <w:ind w:right="317"/>
              <w:jc w:val="center"/>
              <w:rPr>
                <w:rFonts w:ascii="方正仿宋_GBK"/>
                <w:sz w:val="30"/>
                <w:szCs w:val="30"/>
              </w:rPr>
            </w:pPr>
            <w:r w:rsidRPr="00996248">
              <w:rPr>
                <w:sz w:val="30"/>
                <w:szCs w:val="30"/>
              </w:rPr>
              <w:t>121</w:t>
            </w:r>
            <w:r w:rsidRPr="00996248">
              <w:rPr>
                <w:rFonts w:ascii="方正仿宋_GBK" w:hint="eastAsia"/>
                <w:sz w:val="30"/>
                <w:szCs w:val="30"/>
              </w:rPr>
              <w:t>.</w:t>
            </w:r>
            <w:r w:rsidRPr="00996248">
              <w:rPr>
                <w:sz w:val="30"/>
                <w:szCs w:val="30"/>
              </w:rPr>
              <w:t>23</w:t>
            </w:r>
            <w:r w:rsidRPr="00996248">
              <w:rPr>
                <w:rFonts w:ascii="方正仿宋_GBK" w:hint="eastAsia"/>
                <w:sz w:val="30"/>
                <w:szCs w:val="30"/>
              </w:rPr>
              <w:t>%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EB7344" w:rsidRPr="00996248" w:rsidRDefault="00EB7344" w:rsidP="002B403D">
            <w:pPr>
              <w:ind w:right="460"/>
              <w:jc w:val="center"/>
              <w:rPr>
                <w:rFonts w:ascii="方正仿宋_GBK"/>
                <w:sz w:val="30"/>
                <w:szCs w:val="30"/>
              </w:rPr>
            </w:pPr>
            <w:r w:rsidRPr="00996248">
              <w:rPr>
                <w:sz w:val="30"/>
                <w:szCs w:val="30"/>
              </w:rPr>
              <w:t>51</w:t>
            </w:r>
            <w:r w:rsidRPr="00996248">
              <w:rPr>
                <w:rFonts w:ascii="方正仿宋_GBK" w:hint="eastAsia"/>
                <w:sz w:val="30"/>
                <w:szCs w:val="30"/>
              </w:rPr>
              <w:t>.</w:t>
            </w:r>
            <w:r w:rsidRPr="00996248">
              <w:rPr>
                <w:sz w:val="30"/>
                <w:szCs w:val="30"/>
              </w:rPr>
              <w:t>26</w:t>
            </w:r>
            <w:r w:rsidRPr="00996248">
              <w:rPr>
                <w:rFonts w:ascii="方正仿宋_GBK" w:hint="eastAsia"/>
                <w:sz w:val="30"/>
                <w:szCs w:val="30"/>
              </w:rPr>
              <w:t>%</w:t>
            </w:r>
          </w:p>
        </w:tc>
      </w:tr>
      <w:tr w:rsidR="00EB7344" w:rsidRPr="00996248" w:rsidTr="002B403D">
        <w:trPr>
          <w:trHeight w:val="564"/>
        </w:trPr>
        <w:tc>
          <w:tcPr>
            <w:tcW w:w="5211" w:type="dxa"/>
            <w:shd w:val="clear" w:color="auto" w:fill="auto"/>
            <w:vAlign w:val="center"/>
          </w:tcPr>
          <w:p w:rsidR="00EB7344" w:rsidRPr="00996248" w:rsidRDefault="00EB7344" w:rsidP="002B403D">
            <w:pPr>
              <w:spacing w:line="360" w:lineRule="exact"/>
              <w:ind w:right="482"/>
              <w:rPr>
                <w:rFonts w:ascii="方正仿宋_GBK" w:hint="eastAsia"/>
                <w:sz w:val="30"/>
                <w:szCs w:val="30"/>
              </w:rPr>
            </w:pPr>
            <w:r w:rsidRPr="00996248">
              <w:rPr>
                <w:rFonts w:ascii="方正仿宋_GBK" w:hint="eastAsia"/>
                <w:sz w:val="30"/>
                <w:szCs w:val="30"/>
              </w:rPr>
              <w:t>璧山区来凤街道社区卫生服务中心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B7344" w:rsidRPr="00996248" w:rsidRDefault="00EB7344" w:rsidP="002B403D">
            <w:pPr>
              <w:tabs>
                <w:tab w:val="left" w:pos="2160"/>
              </w:tabs>
              <w:ind w:right="317"/>
              <w:jc w:val="center"/>
              <w:rPr>
                <w:rFonts w:ascii="方正仿宋_GBK"/>
                <w:sz w:val="30"/>
                <w:szCs w:val="30"/>
              </w:rPr>
            </w:pPr>
            <w:r w:rsidRPr="00996248">
              <w:rPr>
                <w:sz w:val="30"/>
                <w:szCs w:val="30"/>
              </w:rPr>
              <w:t>36</w:t>
            </w:r>
            <w:r w:rsidRPr="00996248">
              <w:rPr>
                <w:rFonts w:ascii="方正仿宋_GBK" w:hint="eastAsia"/>
                <w:sz w:val="30"/>
                <w:szCs w:val="30"/>
              </w:rPr>
              <w:t>.</w:t>
            </w:r>
            <w:r w:rsidRPr="00996248">
              <w:rPr>
                <w:sz w:val="30"/>
                <w:szCs w:val="30"/>
              </w:rPr>
              <w:t>59</w:t>
            </w:r>
            <w:r w:rsidRPr="00996248">
              <w:rPr>
                <w:rFonts w:ascii="方正仿宋_GBK" w:hint="eastAsia"/>
                <w:sz w:val="30"/>
                <w:szCs w:val="30"/>
              </w:rPr>
              <w:t>%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EB7344" w:rsidRPr="00996248" w:rsidRDefault="00EB7344" w:rsidP="002B403D">
            <w:pPr>
              <w:ind w:right="460"/>
              <w:jc w:val="center"/>
              <w:rPr>
                <w:rFonts w:ascii="方正仿宋_GBK"/>
                <w:sz w:val="30"/>
                <w:szCs w:val="30"/>
              </w:rPr>
            </w:pPr>
            <w:r w:rsidRPr="00996248">
              <w:rPr>
                <w:sz w:val="30"/>
                <w:szCs w:val="30"/>
              </w:rPr>
              <w:t>21</w:t>
            </w:r>
            <w:r w:rsidRPr="00996248">
              <w:rPr>
                <w:rFonts w:ascii="方正仿宋_GBK" w:hint="eastAsia"/>
                <w:sz w:val="30"/>
                <w:szCs w:val="30"/>
              </w:rPr>
              <w:t>.</w:t>
            </w:r>
            <w:r w:rsidRPr="00996248">
              <w:rPr>
                <w:sz w:val="30"/>
                <w:szCs w:val="30"/>
              </w:rPr>
              <w:t>06</w:t>
            </w:r>
            <w:r w:rsidRPr="00996248">
              <w:rPr>
                <w:rFonts w:ascii="方正仿宋_GBK" w:hint="eastAsia"/>
                <w:sz w:val="30"/>
                <w:szCs w:val="30"/>
              </w:rPr>
              <w:t>%</w:t>
            </w:r>
          </w:p>
        </w:tc>
      </w:tr>
      <w:tr w:rsidR="00EB7344" w:rsidRPr="00996248" w:rsidTr="002B403D">
        <w:trPr>
          <w:trHeight w:val="564"/>
        </w:trPr>
        <w:tc>
          <w:tcPr>
            <w:tcW w:w="5211" w:type="dxa"/>
            <w:shd w:val="clear" w:color="auto" w:fill="auto"/>
            <w:vAlign w:val="center"/>
          </w:tcPr>
          <w:p w:rsidR="00EB7344" w:rsidRPr="00996248" w:rsidRDefault="00EB7344" w:rsidP="002B403D">
            <w:pPr>
              <w:ind w:right="480"/>
              <w:rPr>
                <w:rFonts w:ascii="方正仿宋_GBK" w:hint="eastAsia"/>
                <w:sz w:val="30"/>
                <w:szCs w:val="30"/>
              </w:rPr>
            </w:pPr>
            <w:r w:rsidRPr="00996248">
              <w:rPr>
                <w:rFonts w:ascii="方正仿宋_GBK" w:hint="eastAsia"/>
                <w:sz w:val="30"/>
                <w:szCs w:val="30"/>
              </w:rPr>
              <w:t>璧山永和中医院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B7344" w:rsidRPr="00996248" w:rsidRDefault="00EB7344" w:rsidP="002B403D">
            <w:pPr>
              <w:tabs>
                <w:tab w:val="left" w:pos="2160"/>
              </w:tabs>
              <w:ind w:right="317"/>
              <w:jc w:val="center"/>
              <w:rPr>
                <w:rFonts w:ascii="方正仿宋_GBK"/>
                <w:sz w:val="30"/>
                <w:szCs w:val="30"/>
              </w:rPr>
            </w:pPr>
          </w:p>
        </w:tc>
        <w:tc>
          <w:tcPr>
            <w:tcW w:w="1929" w:type="dxa"/>
            <w:shd w:val="clear" w:color="auto" w:fill="auto"/>
            <w:vAlign w:val="center"/>
          </w:tcPr>
          <w:p w:rsidR="00EB7344" w:rsidRPr="00996248" w:rsidRDefault="00EB7344" w:rsidP="002B403D">
            <w:pPr>
              <w:ind w:right="460"/>
              <w:jc w:val="center"/>
              <w:rPr>
                <w:rFonts w:ascii="方正仿宋_GBK"/>
                <w:sz w:val="30"/>
                <w:szCs w:val="30"/>
              </w:rPr>
            </w:pPr>
            <w:r w:rsidRPr="00996248">
              <w:rPr>
                <w:sz w:val="30"/>
                <w:szCs w:val="30"/>
              </w:rPr>
              <w:t>25</w:t>
            </w:r>
            <w:r w:rsidRPr="00996248">
              <w:rPr>
                <w:rFonts w:ascii="方正仿宋_GBK" w:hint="eastAsia"/>
                <w:sz w:val="30"/>
                <w:szCs w:val="30"/>
              </w:rPr>
              <w:t>%</w:t>
            </w:r>
          </w:p>
        </w:tc>
      </w:tr>
      <w:tr w:rsidR="00EB7344" w:rsidRPr="00996248" w:rsidTr="002B403D">
        <w:trPr>
          <w:trHeight w:val="564"/>
        </w:trPr>
        <w:tc>
          <w:tcPr>
            <w:tcW w:w="5211" w:type="dxa"/>
            <w:shd w:val="clear" w:color="auto" w:fill="auto"/>
            <w:vAlign w:val="center"/>
          </w:tcPr>
          <w:p w:rsidR="00EB7344" w:rsidRPr="00996248" w:rsidRDefault="00EB7344" w:rsidP="002B403D">
            <w:pPr>
              <w:ind w:right="480"/>
              <w:rPr>
                <w:rFonts w:ascii="方正仿宋_GBK" w:hint="eastAsia"/>
                <w:sz w:val="30"/>
                <w:szCs w:val="30"/>
              </w:rPr>
            </w:pPr>
            <w:r w:rsidRPr="00996248">
              <w:rPr>
                <w:rFonts w:ascii="方正仿宋_GBK" w:hint="eastAsia"/>
                <w:sz w:val="30"/>
                <w:szCs w:val="30"/>
              </w:rPr>
              <w:t>璧山西城医院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B7344" w:rsidRPr="00996248" w:rsidRDefault="00EB7344" w:rsidP="002B403D">
            <w:pPr>
              <w:tabs>
                <w:tab w:val="left" w:pos="2160"/>
              </w:tabs>
              <w:ind w:right="317"/>
              <w:jc w:val="center"/>
              <w:rPr>
                <w:rFonts w:ascii="方正仿宋_GBK"/>
                <w:sz w:val="30"/>
                <w:szCs w:val="30"/>
              </w:rPr>
            </w:pPr>
            <w:r w:rsidRPr="00996248">
              <w:rPr>
                <w:sz w:val="30"/>
                <w:szCs w:val="30"/>
              </w:rPr>
              <w:t>51</w:t>
            </w:r>
            <w:r w:rsidRPr="00996248">
              <w:rPr>
                <w:rFonts w:ascii="方正仿宋_GBK" w:hint="eastAsia"/>
                <w:sz w:val="30"/>
                <w:szCs w:val="30"/>
              </w:rPr>
              <w:t>.</w:t>
            </w:r>
            <w:r w:rsidRPr="00996248">
              <w:rPr>
                <w:sz w:val="30"/>
                <w:szCs w:val="30"/>
              </w:rPr>
              <w:t>86</w:t>
            </w:r>
            <w:r w:rsidRPr="00996248">
              <w:rPr>
                <w:rFonts w:ascii="方正仿宋_GBK" w:hint="eastAsia"/>
                <w:sz w:val="30"/>
                <w:szCs w:val="30"/>
              </w:rPr>
              <w:t>%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EB7344" w:rsidRPr="00996248" w:rsidRDefault="00EB7344" w:rsidP="002B403D">
            <w:pPr>
              <w:ind w:right="460"/>
              <w:jc w:val="center"/>
              <w:rPr>
                <w:rFonts w:ascii="方正仿宋_GBK"/>
                <w:sz w:val="30"/>
                <w:szCs w:val="30"/>
              </w:rPr>
            </w:pPr>
          </w:p>
        </w:tc>
      </w:tr>
      <w:tr w:rsidR="00EB7344" w:rsidRPr="00996248" w:rsidTr="002B403D">
        <w:trPr>
          <w:trHeight w:val="564"/>
        </w:trPr>
        <w:tc>
          <w:tcPr>
            <w:tcW w:w="5211" w:type="dxa"/>
            <w:shd w:val="clear" w:color="auto" w:fill="auto"/>
            <w:vAlign w:val="center"/>
          </w:tcPr>
          <w:p w:rsidR="00EB7344" w:rsidRPr="00996248" w:rsidRDefault="00EB7344" w:rsidP="002B403D">
            <w:pPr>
              <w:ind w:right="480"/>
              <w:rPr>
                <w:rFonts w:ascii="方正仿宋_GBK" w:hint="eastAsia"/>
                <w:sz w:val="30"/>
                <w:szCs w:val="30"/>
              </w:rPr>
            </w:pPr>
            <w:r w:rsidRPr="00996248">
              <w:rPr>
                <w:rFonts w:ascii="方正仿宋_GBK" w:hint="eastAsia"/>
                <w:sz w:val="30"/>
                <w:szCs w:val="30"/>
              </w:rPr>
              <w:t>璧山聚沣医院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B7344" w:rsidRPr="00996248" w:rsidRDefault="00EB7344" w:rsidP="002B403D">
            <w:pPr>
              <w:tabs>
                <w:tab w:val="left" w:pos="2160"/>
              </w:tabs>
              <w:ind w:right="317"/>
              <w:jc w:val="center"/>
              <w:rPr>
                <w:rFonts w:ascii="方正仿宋_GBK"/>
                <w:sz w:val="30"/>
                <w:szCs w:val="30"/>
              </w:rPr>
            </w:pPr>
            <w:r w:rsidRPr="00996248">
              <w:rPr>
                <w:sz w:val="30"/>
                <w:szCs w:val="30"/>
              </w:rPr>
              <w:t>67</w:t>
            </w:r>
            <w:r w:rsidRPr="00996248">
              <w:rPr>
                <w:rFonts w:ascii="方正仿宋_GBK" w:hint="eastAsia"/>
                <w:sz w:val="30"/>
                <w:szCs w:val="30"/>
              </w:rPr>
              <w:t>.</w:t>
            </w:r>
            <w:r w:rsidRPr="00996248">
              <w:rPr>
                <w:sz w:val="30"/>
                <w:szCs w:val="30"/>
              </w:rPr>
              <w:t>57</w:t>
            </w:r>
            <w:r w:rsidRPr="00996248">
              <w:rPr>
                <w:rFonts w:ascii="方正仿宋_GBK" w:hint="eastAsia"/>
                <w:sz w:val="30"/>
                <w:szCs w:val="30"/>
              </w:rPr>
              <w:t>%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EB7344" w:rsidRPr="00996248" w:rsidRDefault="00EB7344" w:rsidP="002B403D">
            <w:pPr>
              <w:ind w:right="460"/>
              <w:jc w:val="center"/>
              <w:rPr>
                <w:rFonts w:ascii="方正仿宋_GBK"/>
                <w:sz w:val="30"/>
                <w:szCs w:val="30"/>
              </w:rPr>
            </w:pPr>
          </w:p>
        </w:tc>
      </w:tr>
      <w:tr w:rsidR="00EB7344" w:rsidRPr="00996248" w:rsidTr="002B403D">
        <w:trPr>
          <w:trHeight w:val="564"/>
        </w:trPr>
        <w:tc>
          <w:tcPr>
            <w:tcW w:w="5211" w:type="dxa"/>
            <w:shd w:val="clear" w:color="auto" w:fill="auto"/>
            <w:vAlign w:val="center"/>
          </w:tcPr>
          <w:p w:rsidR="00EB7344" w:rsidRPr="00996248" w:rsidRDefault="00EB7344" w:rsidP="002B403D">
            <w:pPr>
              <w:ind w:right="480"/>
              <w:rPr>
                <w:rFonts w:ascii="方正仿宋_GBK" w:hint="eastAsia"/>
                <w:sz w:val="30"/>
                <w:szCs w:val="30"/>
              </w:rPr>
            </w:pPr>
            <w:r w:rsidRPr="00996248">
              <w:rPr>
                <w:rFonts w:ascii="方正仿宋_GBK" w:hint="eastAsia"/>
                <w:sz w:val="30"/>
                <w:szCs w:val="30"/>
              </w:rPr>
              <w:t>璧山璧青肛肠医院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B7344" w:rsidRPr="00996248" w:rsidRDefault="00EB7344" w:rsidP="002B403D">
            <w:pPr>
              <w:tabs>
                <w:tab w:val="left" w:pos="2160"/>
              </w:tabs>
              <w:ind w:right="317"/>
              <w:jc w:val="center"/>
              <w:rPr>
                <w:rFonts w:ascii="方正仿宋_GBK"/>
                <w:sz w:val="30"/>
                <w:szCs w:val="30"/>
              </w:rPr>
            </w:pPr>
            <w:r w:rsidRPr="00996248">
              <w:rPr>
                <w:sz w:val="30"/>
                <w:szCs w:val="30"/>
              </w:rPr>
              <w:t>81</w:t>
            </w:r>
            <w:r w:rsidRPr="00996248">
              <w:rPr>
                <w:rFonts w:ascii="方正仿宋_GBK" w:hint="eastAsia"/>
                <w:sz w:val="30"/>
                <w:szCs w:val="30"/>
              </w:rPr>
              <w:t>.</w:t>
            </w:r>
            <w:r w:rsidRPr="00996248">
              <w:rPr>
                <w:sz w:val="30"/>
                <w:szCs w:val="30"/>
              </w:rPr>
              <w:t>25</w:t>
            </w:r>
            <w:r w:rsidRPr="00996248">
              <w:rPr>
                <w:rFonts w:ascii="方正仿宋_GBK" w:hint="eastAsia"/>
                <w:sz w:val="30"/>
                <w:szCs w:val="30"/>
              </w:rPr>
              <w:t>%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EB7344" w:rsidRPr="00996248" w:rsidRDefault="00EB7344" w:rsidP="002B403D">
            <w:pPr>
              <w:ind w:right="460"/>
              <w:jc w:val="center"/>
              <w:rPr>
                <w:rFonts w:ascii="方正仿宋_GBK"/>
                <w:sz w:val="30"/>
                <w:szCs w:val="30"/>
              </w:rPr>
            </w:pPr>
          </w:p>
        </w:tc>
      </w:tr>
    </w:tbl>
    <w:p w:rsidR="00FD00EE" w:rsidRDefault="00EB7344">
      <w:r>
        <w:rPr>
          <w:rFonts w:ascii="方正仿宋_GBK" w:hint="eastAsia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5386070</wp:posOffset>
                </wp:positionH>
                <wp:positionV relativeFrom="paragraph">
                  <wp:posOffset>1311910</wp:posOffset>
                </wp:positionV>
                <wp:extent cx="622935" cy="309880"/>
                <wp:effectExtent l="0" t="3175" r="0" b="1270"/>
                <wp:wrapNone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35" cy="30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7344" w:rsidRDefault="00EB7344" w:rsidP="00EB7344">
                            <w:pPr>
                              <w:pStyle w:val="a4"/>
                              <w:tabs>
                                <w:tab w:val="clear" w:pos="4153"/>
                              </w:tabs>
                              <w:jc w:val="right"/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—</w:t>
                            </w:r>
                            <w:r>
                              <w:rPr>
                                <w:rFonts w:ascii="宋体" w:hAnsi="宋体" w:hint="eastAsia"/>
                                <w:sz w:val="28"/>
                                <w:szCs w:val="28"/>
                              </w:rPr>
                              <w:t xml:space="preserve"> 3 </w:t>
                            </w:r>
                            <w:r>
                              <w:rPr>
                                <w:rStyle w:val="a5"/>
                                <w:rFonts w:hint="eastAsia"/>
                                <w:sz w:val="28"/>
                                <w:szCs w:val="28"/>
                              </w:rPr>
                              <w:t>—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424.1pt;margin-top:103.3pt;width:49.05pt;height:24.4pt;z-index:251659264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" filled="f" stroked="f">
                <v:textbox style="mso-fit-shape-to-text:t" inset="0,0,0,0">
                  <w:txbxContent>
                    <w:p w:rsidR="00EB7344" w:rsidRDefault="00EB7344" w:rsidP="00EB7344">
                      <w:pPr>
                        <w:pStyle w:val="a4"/>
                        <w:tabs>
                          <w:tab w:val="clear" w:pos="4153"/>
                        </w:tabs>
                        <w:jc w:val="right"/>
                      </w:pPr>
                      <w:r>
                        <w:rPr>
                          <w:rFonts w:hint="eastAsia"/>
                          <w:sz w:val="28"/>
                        </w:rPr>
                        <w:t>—</w:t>
                      </w:r>
                      <w:r>
                        <w:rPr>
                          <w:rFonts w:ascii="宋体" w:hAnsi="宋体" w:hint="eastAsia"/>
                          <w:sz w:val="28"/>
                          <w:szCs w:val="28"/>
                        </w:rPr>
                        <w:t xml:space="preserve"> 3 </w:t>
                      </w:r>
                      <w:r>
                        <w:rPr>
                          <w:rStyle w:val="a5"/>
                          <w:rFonts w:hint="eastAsia"/>
                          <w:sz w:val="28"/>
                          <w:szCs w:val="28"/>
                        </w:rPr>
                        <w:t>—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14508">
        <w:rPr>
          <w:rFonts w:ascii="方正仿宋_GBK" w:hint="eastAsia"/>
          <w:sz w:val="28"/>
          <w:szCs w:val="32"/>
        </w:rPr>
        <w:t>备注：以上为</w:t>
      </w:r>
      <w:r w:rsidRPr="00F14508">
        <w:rPr>
          <w:sz w:val="28"/>
          <w:szCs w:val="32"/>
        </w:rPr>
        <w:t>2023</w:t>
      </w:r>
      <w:r w:rsidRPr="00F14508">
        <w:rPr>
          <w:rFonts w:ascii="方正仿宋_GBK" w:hint="eastAsia"/>
          <w:sz w:val="28"/>
          <w:szCs w:val="32"/>
        </w:rPr>
        <w:t>年</w:t>
      </w:r>
      <w:r w:rsidRPr="00F14508">
        <w:rPr>
          <w:sz w:val="28"/>
          <w:szCs w:val="32"/>
        </w:rPr>
        <w:t>1</w:t>
      </w:r>
      <w:r w:rsidRPr="00F14508">
        <w:rPr>
          <w:rFonts w:ascii="方正仿宋_GBK" w:hint="eastAsia"/>
          <w:sz w:val="28"/>
          <w:szCs w:val="32"/>
        </w:rPr>
        <w:t>季度医保统筹基金较去年同期增长幅度突出的医疗机构</w:t>
      </w:r>
      <w:r>
        <w:rPr>
          <w:rFonts w:ascii="方正仿宋_GBK" w:hint="eastAsia"/>
          <w:sz w:val="28"/>
          <w:szCs w:val="32"/>
        </w:rPr>
        <w:t>。</w:t>
      </w:r>
      <w:bookmarkStart w:id="0" w:name="_GoBack"/>
      <w:bookmarkEnd w:id="0"/>
    </w:p>
    <w:sectPr w:rsidR="00FD00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32D" w:rsidRDefault="00F8232D" w:rsidP="00EB7344">
      <w:r>
        <w:separator/>
      </w:r>
    </w:p>
  </w:endnote>
  <w:endnote w:type="continuationSeparator" w:id="0">
    <w:p w:rsidR="00F8232D" w:rsidRDefault="00F8232D" w:rsidP="00EB7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32D" w:rsidRDefault="00F8232D" w:rsidP="00EB7344">
      <w:r>
        <w:separator/>
      </w:r>
    </w:p>
  </w:footnote>
  <w:footnote w:type="continuationSeparator" w:id="0">
    <w:p w:rsidR="00F8232D" w:rsidRDefault="00F8232D" w:rsidP="00EB73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B01"/>
    <w:rsid w:val="003E1B01"/>
    <w:rsid w:val="00EB7344"/>
    <w:rsid w:val="00F8232D"/>
    <w:rsid w:val="00FD0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344"/>
    <w:pPr>
      <w:widowControl w:val="0"/>
      <w:jc w:val="both"/>
    </w:pPr>
    <w:rPr>
      <w:rFonts w:ascii="Times New Roman" w:eastAsia="方正仿宋_GBK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B73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B734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B734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B7344"/>
    <w:rPr>
      <w:sz w:val="18"/>
      <w:szCs w:val="18"/>
    </w:rPr>
  </w:style>
  <w:style w:type="character" w:styleId="a5">
    <w:name w:val="page number"/>
    <w:basedOn w:val="a0"/>
    <w:qFormat/>
    <w:rsid w:val="00EB7344"/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344"/>
    <w:pPr>
      <w:widowControl w:val="0"/>
      <w:jc w:val="both"/>
    </w:pPr>
    <w:rPr>
      <w:rFonts w:ascii="Times New Roman" w:eastAsia="方正仿宋_GBK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B73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B734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B734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B7344"/>
    <w:rPr>
      <w:sz w:val="18"/>
      <w:szCs w:val="18"/>
    </w:rPr>
  </w:style>
  <w:style w:type="character" w:styleId="a5">
    <w:name w:val="page number"/>
    <w:basedOn w:val="a0"/>
    <w:qFormat/>
    <w:rsid w:val="00EB7344"/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335</Characters>
  <Application>Microsoft Office Word</Application>
  <DocSecurity>0</DocSecurity>
  <Lines>2</Lines>
  <Paragraphs>1</Paragraphs>
  <ScaleCrop>false</ScaleCrop>
  <Company>China</Company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2023-12-06T01:26:00Z</dcterms:created>
  <dcterms:modified xsi:type="dcterms:W3CDTF">2023-12-06T01:27:00Z</dcterms:modified>
</cp:coreProperties>
</file>