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08" w:rsidRDefault="00060808" w:rsidP="00060808">
      <w:pPr>
        <w:jc w:val="left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sz w:val="28"/>
          <w:szCs w:val="28"/>
        </w:rPr>
        <w:t>附件2</w:t>
      </w:r>
    </w:p>
    <w:p w:rsidR="00060808" w:rsidRDefault="00060808" w:rsidP="00060808">
      <w:pPr>
        <w:jc w:val="center"/>
        <w:rPr>
          <w:rFonts w:ascii="华文仿宋" w:eastAsia="华文仿宋" w:hAnsi="华文仿宋" w:cs="华文仿宋"/>
          <w:b/>
          <w:sz w:val="36"/>
          <w:szCs w:val="36"/>
        </w:rPr>
      </w:pPr>
      <w:proofErr w:type="gramStart"/>
      <w:r>
        <w:rPr>
          <w:rFonts w:ascii="华文仿宋" w:eastAsia="华文仿宋" w:hAnsi="华文仿宋" w:cs="华文仿宋" w:hint="eastAsia"/>
          <w:b/>
          <w:sz w:val="36"/>
          <w:szCs w:val="36"/>
        </w:rPr>
        <w:t>青杠街道</w:t>
      </w:r>
      <w:proofErr w:type="gramEnd"/>
      <w:r>
        <w:rPr>
          <w:rFonts w:ascii="华文仿宋" w:eastAsia="华文仿宋" w:hAnsi="华文仿宋" w:cs="华文仿宋" w:hint="eastAsia"/>
          <w:b/>
          <w:sz w:val="36"/>
          <w:szCs w:val="36"/>
        </w:rPr>
        <w:t>第七次全国人口普查工作普查区联系人及普查指导员名单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390"/>
        <w:gridCol w:w="1980"/>
        <w:gridCol w:w="3991"/>
      </w:tblGrid>
      <w:tr w:rsidR="00060808" w:rsidTr="00083255"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普查区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联系领导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联系人员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普查指导员</w:t>
            </w:r>
          </w:p>
        </w:tc>
      </w:tr>
      <w:tr w:rsidR="00060808" w:rsidTr="00083255">
        <w:trPr>
          <w:trHeight w:val="575"/>
        </w:trPr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大兴社区居民委员会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詹光友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何彦、黄星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黄星、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彭传洪、何彦、周妤、王俊、邓简阳、龙凤、朱莉、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刘泽敏</w:t>
            </w:r>
          </w:p>
        </w:tc>
      </w:tr>
      <w:tr w:rsidR="00060808" w:rsidTr="00083255">
        <w:trPr>
          <w:trHeight w:val="592"/>
        </w:trPr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大字社区居民委员会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杨兴勇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叶吉昌、龙泽英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曾贵川、张泽兰、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张海禄、万渝、曾敬、李华国、叶吉昌、刘元静、黄永芳、曾君</w:t>
            </w:r>
          </w:p>
        </w:tc>
      </w:tr>
      <w:tr w:rsidR="00060808" w:rsidTr="00083255"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双路社区居民委员会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肖朝旺</w:t>
            </w:r>
            <w:proofErr w:type="gramEnd"/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胡忠骥、谢婧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周庆、谢婧、程晓炜、柯真华、岑云、黄松、刘发美、刘书利、王蕾、欧阳莹璐、卢静、刘明鑫</w:t>
            </w:r>
          </w:p>
        </w:tc>
      </w:tr>
      <w:tr w:rsidR="00060808" w:rsidTr="00083255">
        <w:trPr>
          <w:trHeight w:val="714"/>
        </w:trPr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青山社区居民委员会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欧文龙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周绍全、罗东坡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张宝红、邹怡、罗东坡、肖桂月</w:t>
            </w:r>
          </w:p>
        </w:tc>
      </w:tr>
      <w:tr w:rsidR="00060808" w:rsidTr="00083255">
        <w:trPr>
          <w:trHeight w:val="592"/>
        </w:trPr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大森村民委员会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胡天伦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谢傍强</w:t>
            </w:r>
            <w:proofErr w:type="gramEnd"/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邹景华、胡远玲、岳云飞</w:t>
            </w:r>
          </w:p>
        </w:tc>
      </w:tr>
      <w:tr w:rsidR="00060808" w:rsidTr="00083255">
        <w:trPr>
          <w:trHeight w:val="622"/>
        </w:trPr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中兴村民委员会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刘明利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陈静（大）、谷海霞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刘伦、谷海霞、伍黎黎、肖代芬、阚海澜</w:t>
            </w:r>
          </w:p>
        </w:tc>
      </w:tr>
      <w:tr w:rsidR="00060808" w:rsidTr="00083255">
        <w:trPr>
          <w:trHeight w:val="622"/>
        </w:trPr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沙坡村民委员会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张礼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万霞</w:t>
            </w:r>
            <w:proofErr w:type="gramEnd"/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陈璐、李进</w:t>
            </w:r>
          </w:p>
        </w:tc>
      </w:tr>
      <w:tr w:rsidR="00060808" w:rsidTr="00083255">
        <w:trPr>
          <w:trHeight w:val="762"/>
        </w:trPr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梁山村民委员会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余云华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漆春梅</w:t>
            </w:r>
            <w:proofErr w:type="gramEnd"/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刘多信</w:t>
            </w:r>
            <w:proofErr w:type="gramEnd"/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、刘雪梅、杨琴</w:t>
            </w:r>
          </w:p>
        </w:tc>
      </w:tr>
      <w:tr w:rsidR="00060808" w:rsidTr="00083255"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清明社区居民委员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周华林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张蕾、李明春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李明春、钟梦诗</w:t>
            </w:r>
          </w:p>
        </w:tc>
      </w:tr>
      <w:tr w:rsidR="00060808" w:rsidTr="00083255"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石河社区居民委员会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王朝华</w:t>
            </w:r>
            <w:proofErr w:type="gramEnd"/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邹燕、谭龙梅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谭隆梅、王朝华、张远峰、曾月、万松林</w:t>
            </w:r>
          </w:p>
        </w:tc>
      </w:tr>
      <w:tr w:rsidR="00060808" w:rsidTr="00083255">
        <w:trPr>
          <w:trHeight w:val="754"/>
        </w:trPr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塘坊社区居民委员会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蓝建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向晓玲、肖祖金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李颜祝、余希、肖祖金、徐婕、程静、谭玉、娄红燕、</w:t>
            </w:r>
          </w:p>
        </w:tc>
      </w:tr>
      <w:tr w:rsidR="00060808" w:rsidTr="00083255">
        <w:trPr>
          <w:trHeight w:val="752"/>
        </w:trPr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棕树村民委员会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张诚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万雨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郭华、万雨、蒋明霞</w:t>
            </w:r>
          </w:p>
        </w:tc>
      </w:tr>
      <w:tr w:rsidR="00060808" w:rsidTr="00083255">
        <w:trPr>
          <w:trHeight w:val="712"/>
        </w:trPr>
        <w:tc>
          <w:tcPr>
            <w:tcW w:w="1881" w:type="dxa"/>
          </w:tcPr>
          <w:p w:rsidR="00060808" w:rsidRDefault="00060808" w:rsidP="00083255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莲花村民委员会</w:t>
            </w:r>
          </w:p>
        </w:tc>
        <w:tc>
          <w:tcPr>
            <w:tcW w:w="139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陈楠</w:t>
            </w:r>
          </w:p>
        </w:tc>
        <w:tc>
          <w:tcPr>
            <w:tcW w:w="1980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黄焘</w:t>
            </w:r>
          </w:p>
        </w:tc>
        <w:tc>
          <w:tcPr>
            <w:tcW w:w="3991" w:type="dxa"/>
          </w:tcPr>
          <w:p w:rsidR="00060808" w:rsidRDefault="00060808" w:rsidP="00083255">
            <w:pPr>
              <w:jc w:val="left"/>
              <w:rPr>
                <w:rFonts w:ascii="华文仿宋" w:eastAsia="华文仿宋" w:hAnsi="华文仿宋" w:cs="华文仿宋"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邹晓红</w:t>
            </w:r>
            <w:r>
              <w:rPr>
                <w:rFonts w:ascii="华文仿宋" w:eastAsia="华文仿宋" w:hAnsi="华文仿宋" w:cs="华文仿宋" w:hint="eastAsia"/>
                <w:bCs/>
                <w:szCs w:val="21"/>
              </w:rPr>
              <w:t>、谭继红</w:t>
            </w:r>
          </w:p>
        </w:tc>
      </w:tr>
    </w:tbl>
    <w:p w:rsidR="00060808" w:rsidRDefault="00060808" w:rsidP="00060808">
      <w:pPr>
        <w:rPr>
          <w:rFonts w:ascii="华文仿宋" w:eastAsia="华文仿宋" w:hAnsi="华文仿宋" w:cs="华文仿宋"/>
          <w:szCs w:val="21"/>
        </w:rPr>
      </w:pPr>
    </w:p>
    <w:p w:rsidR="00EE1694" w:rsidRDefault="00EE1694">
      <w:bookmarkStart w:id="0" w:name="_GoBack"/>
      <w:bookmarkEnd w:id="0"/>
    </w:p>
    <w:sectPr w:rsidR="00EE1694"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95" w:rsidRDefault="00542C95" w:rsidP="00060808">
      <w:r>
        <w:separator/>
      </w:r>
    </w:p>
  </w:endnote>
  <w:endnote w:type="continuationSeparator" w:id="0">
    <w:p w:rsidR="00542C95" w:rsidRDefault="00542C95" w:rsidP="0006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95" w:rsidRDefault="00542C95" w:rsidP="00060808">
      <w:r>
        <w:separator/>
      </w:r>
    </w:p>
  </w:footnote>
  <w:footnote w:type="continuationSeparator" w:id="0">
    <w:p w:rsidR="00542C95" w:rsidRDefault="00542C95" w:rsidP="0006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7"/>
    <w:rsid w:val="00060808"/>
    <w:rsid w:val="00542C95"/>
    <w:rsid w:val="00A27957"/>
    <w:rsid w:val="00E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8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8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8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8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XiaoTian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范航玮[hjy]</dc:creator>
  <cp:keywords/>
  <dc:description/>
  <cp:lastModifiedBy>范航玮[hjy]</cp:lastModifiedBy>
  <cp:revision>2</cp:revision>
  <dcterms:created xsi:type="dcterms:W3CDTF">2020-07-24T08:42:00Z</dcterms:created>
  <dcterms:modified xsi:type="dcterms:W3CDTF">2020-07-24T08:42:00Z</dcterms:modified>
</cp:coreProperties>
</file>