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02" w:lineRule="exact"/>
        <w:ind w:left="108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t>附件</w:t>
      </w:r>
    </w:p>
    <w:p>
      <w:pPr>
        <w:spacing w:before="19"/>
        <w:ind w:left="788" w:right="953" w:firstLine="0"/>
        <w:jc w:val="center"/>
        <w:rPr>
          <w:rFonts w:hint="eastAsia" w:ascii="方正小标宋_GBK" w:eastAsia="方正小标宋_GBK"/>
          <w:sz w:val="36"/>
        </w:rPr>
      </w:pPr>
      <w:r>
        <w:rPr>
          <w:rFonts w:hint="eastAsia" w:ascii="方正小标宋_GBK" w:eastAsia="方正小标宋_GBK"/>
          <w:sz w:val="36"/>
        </w:rPr>
        <w:t>青杠街道机关干部驻村（社区）工作一览表</w:t>
      </w:r>
    </w:p>
    <w:p>
      <w:pPr>
        <w:pStyle w:val="3"/>
        <w:spacing w:before="4"/>
        <w:rPr>
          <w:rFonts w:ascii="方正小标宋_GBK"/>
          <w:sz w:val="6"/>
        </w:rPr>
      </w:pPr>
    </w:p>
    <w:tbl>
      <w:tblPr>
        <w:tblStyle w:val="5"/>
        <w:tblW w:w="8930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492"/>
        <w:gridCol w:w="499"/>
        <w:gridCol w:w="780"/>
        <w:gridCol w:w="780"/>
        <w:gridCol w:w="850"/>
        <w:gridCol w:w="852"/>
        <w:gridCol w:w="2834"/>
        <w:gridCol w:w="5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277" w:type="dxa"/>
          </w:tcPr>
          <w:p>
            <w:pPr>
              <w:pStyle w:val="8"/>
              <w:spacing w:before="214"/>
              <w:ind w:left="107" w:right="-29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pacing w:val="-20"/>
                <w:sz w:val="24"/>
              </w:rPr>
              <w:t>村</w:t>
            </w:r>
            <w:r>
              <w:rPr>
                <w:rFonts w:hint="eastAsia" w:ascii="方正黑体_GBK" w:eastAsia="方正黑体_GBK"/>
                <w:sz w:val="24"/>
              </w:rPr>
              <w:t>（社区</w:t>
            </w:r>
            <w:r>
              <w:rPr>
                <w:rFonts w:hint="eastAsia" w:ascii="方正黑体_GBK" w:eastAsia="方正黑体_GBK"/>
                <w:spacing w:val="-11"/>
                <w:sz w:val="24"/>
              </w:rPr>
              <w:t>）</w:t>
            </w:r>
          </w:p>
        </w:tc>
        <w:tc>
          <w:tcPr>
            <w:tcW w:w="492" w:type="dxa"/>
            <w:tcBorders>
              <w:right w:val="nil"/>
            </w:tcBorders>
          </w:tcPr>
          <w:p>
            <w:pPr>
              <w:pStyle w:val="8"/>
              <w:spacing w:before="58" w:line="223" w:lineRule="auto"/>
              <w:ind w:left="191" w:right="53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驻领</w:t>
            </w:r>
          </w:p>
        </w:tc>
        <w:tc>
          <w:tcPr>
            <w:tcW w:w="499" w:type="dxa"/>
            <w:tcBorders>
              <w:left w:val="nil"/>
            </w:tcBorders>
          </w:tcPr>
          <w:p>
            <w:pPr>
              <w:pStyle w:val="8"/>
              <w:spacing w:before="58" w:line="223" w:lineRule="auto"/>
              <w:ind w:left="64" w:right="187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片导</w:t>
            </w:r>
          </w:p>
        </w:tc>
        <w:tc>
          <w:tcPr>
            <w:tcW w:w="1560" w:type="dxa"/>
            <w:gridSpan w:val="2"/>
          </w:tcPr>
          <w:p>
            <w:pPr>
              <w:pStyle w:val="8"/>
              <w:tabs>
                <w:tab w:val="left" w:pos="1199"/>
              </w:tabs>
              <w:spacing w:before="58" w:line="223" w:lineRule="auto"/>
              <w:ind w:left="119" w:hanging="12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驻村（社区</w:t>
            </w:r>
            <w:r>
              <w:rPr>
                <w:rFonts w:hint="eastAsia" w:ascii="方正黑体_GBK" w:eastAsia="方正黑体_GBK"/>
                <w:spacing w:val="-17"/>
                <w:sz w:val="24"/>
              </w:rPr>
              <w:t xml:space="preserve">） </w:t>
            </w:r>
            <w:r>
              <w:rPr>
                <w:rFonts w:hint="eastAsia" w:ascii="方正黑体_GBK" w:eastAsia="方正黑体_GBK"/>
                <w:sz w:val="24"/>
              </w:rPr>
              <w:t>领</w:t>
            </w:r>
            <w:r>
              <w:rPr>
                <w:rFonts w:hint="eastAsia" w:ascii="方正黑体_GBK" w:eastAsia="方正黑体_GBK"/>
                <w:sz w:val="24"/>
              </w:rPr>
              <w:tab/>
            </w:r>
            <w:r>
              <w:rPr>
                <w:rFonts w:hint="eastAsia" w:ascii="方正黑体_GBK" w:eastAsia="方正黑体_GBK"/>
                <w:sz w:val="24"/>
              </w:rPr>
              <w:t>导</w:t>
            </w:r>
          </w:p>
        </w:tc>
        <w:tc>
          <w:tcPr>
            <w:tcW w:w="1702" w:type="dxa"/>
            <w:gridSpan w:val="2"/>
          </w:tcPr>
          <w:p>
            <w:pPr>
              <w:pStyle w:val="8"/>
              <w:spacing w:before="58" w:line="223" w:lineRule="auto"/>
              <w:ind w:left="129" w:right="22" w:firstLine="98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驻村（社区） 工作队负责人</w:t>
            </w:r>
          </w:p>
        </w:tc>
        <w:tc>
          <w:tcPr>
            <w:tcW w:w="2834" w:type="dxa"/>
          </w:tcPr>
          <w:p>
            <w:pPr>
              <w:pStyle w:val="8"/>
              <w:tabs>
                <w:tab w:val="left" w:pos="1892"/>
              </w:tabs>
              <w:spacing w:before="58" w:line="223" w:lineRule="auto"/>
              <w:ind w:left="813" w:right="570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驻村（社区</w:t>
            </w:r>
            <w:r>
              <w:rPr>
                <w:rFonts w:hint="eastAsia" w:ascii="方正黑体_GBK" w:eastAsia="方正黑体_GBK"/>
                <w:spacing w:val="-19"/>
                <w:sz w:val="24"/>
              </w:rPr>
              <w:t xml:space="preserve">） </w:t>
            </w:r>
            <w:r>
              <w:rPr>
                <w:rFonts w:hint="eastAsia" w:ascii="方正黑体_GBK" w:eastAsia="方正黑体_GBK"/>
                <w:sz w:val="24"/>
              </w:rPr>
              <w:t>科</w:t>
            </w:r>
            <w:r>
              <w:rPr>
                <w:rFonts w:hint="eastAsia" w:ascii="方正黑体_GBK" w:eastAsia="方正黑体_GBK"/>
                <w:sz w:val="24"/>
              </w:rPr>
              <w:tab/>
            </w:r>
            <w:r>
              <w:rPr>
                <w:rFonts w:hint="eastAsia" w:ascii="方正黑体_GBK" w:eastAsia="方正黑体_GBK"/>
                <w:sz w:val="24"/>
              </w:rPr>
              <w:t>室</w:t>
            </w:r>
          </w:p>
        </w:tc>
        <w:tc>
          <w:tcPr>
            <w:tcW w:w="566" w:type="dxa"/>
          </w:tcPr>
          <w:p>
            <w:pPr>
              <w:pStyle w:val="8"/>
              <w:spacing w:before="58" w:line="223" w:lineRule="auto"/>
              <w:ind w:left="163" w:right="152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77" w:type="dxa"/>
          </w:tcPr>
          <w:p>
            <w:pPr>
              <w:pStyle w:val="8"/>
              <w:spacing w:before="121"/>
              <w:ind w:left="158"/>
              <w:rPr>
                <w:sz w:val="24"/>
              </w:rPr>
            </w:pPr>
            <w:r>
              <w:rPr>
                <w:sz w:val="24"/>
              </w:rPr>
              <w:t>双路社区</w:t>
            </w:r>
          </w:p>
        </w:tc>
        <w:tc>
          <w:tcPr>
            <w:tcW w:w="492" w:type="dxa"/>
            <w:vMerge w:val="restart"/>
            <w:tcBorders>
              <w:right w:val="nil"/>
            </w:tcBorders>
          </w:tcPr>
          <w:p>
            <w:pPr>
              <w:pStyle w:val="8"/>
              <w:rPr>
                <w:rFonts w:ascii="方正小标宋_GBK"/>
                <w:sz w:val="26"/>
              </w:rPr>
            </w:pPr>
          </w:p>
          <w:p>
            <w:pPr>
              <w:pStyle w:val="8"/>
              <w:spacing w:before="13"/>
              <w:rPr>
                <w:rFonts w:ascii="方正小标宋_GBK"/>
                <w:sz w:val="38"/>
              </w:rPr>
            </w:pPr>
          </w:p>
          <w:p>
            <w:pPr>
              <w:pStyle w:val="8"/>
              <w:ind w:left="131"/>
              <w:rPr>
                <w:sz w:val="24"/>
              </w:rPr>
            </w:pPr>
            <w:r>
              <w:rPr>
                <w:sz w:val="24"/>
              </w:rPr>
              <w:t>陈</w:t>
            </w:r>
          </w:p>
        </w:tc>
        <w:tc>
          <w:tcPr>
            <w:tcW w:w="499" w:type="dxa"/>
            <w:vMerge w:val="restart"/>
            <w:tcBorders>
              <w:left w:val="nil"/>
            </w:tcBorders>
          </w:tcPr>
          <w:p>
            <w:pPr>
              <w:pStyle w:val="8"/>
              <w:rPr>
                <w:rFonts w:ascii="方正小标宋_GBK"/>
                <w:sz w:val="26"/>
              </w:rPr>
            </w:pPr>
          </w:p>
          <w:p>
            <w:pPr>
              <w:pStyle w:val="8"/>
              <w:spacing w:before="13"/>
              <w:rPr>
                <w:rFonts w:ascii="方正小标宋_GBK"/>
                <w:sz w:val="38"/>
              </w:rPr>
            </w:pPr>
          </w:p>
          <w:p>
            <w:pPr>
              <w:pStyle w:val="8"/>
              <w:ind w:left="124"/>
              <w:rPr>
                <w:sz w:val="24"/>
              </w:rPr>
            </w:pPr>
            <w:r>
              <w:rPr>
                <w:sz w:val="24"/>
              </w:rPr>
              <w:t>健</w:t>
            </w:r>
          </w:p>
        </w:tc>
        <w:tc>
          <w:tcPr>
            <w:tcW w:w="1560" w:type="dxa"/>
            <w:gridSpan w:val="2"/>
          </w:tcPr>
          <w:p>
            <w:pPr>
              <w:pStyle w:val="8"/>
              <w:spacing w:before="121"/>
              <w:ind w:left="419"/>
              <w:rPr>
                <w:sz w:val="24"/>
              </w:rPr>
            </w:pPr>
            <w:r>
              <w:rPr>
                <w:sz w:val="24"/>
              </w:rPr>
              <w:t>胡天伦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8"/>
              <w:spacing w:line="313" w:lineRule="exact"/>
              <w:ind w:left="489"/>
              <w:rPr>
                <w:sz w:val="24"/>
              </w:rPr>
            </w:pPr>
            <w:r>
              <w:rPr>
                <w:sz w:val="24"/>
              </w:rPr>
              <w:t>万</w:t>
            </w:r>
          </w:p>
          <w:p>
            <w:pPr>
              <w:pStyle w:val="8"/>
              <w:spacing w:line="267" w:lineRule="exact"/>
              <w:ind w:left="489"/>
              <w:rPr>
                <w:sz w:val="24"/>
              </w:rPr>
            </w:pPr>
            <w:r>
              <w:rPr>
                <w:sz w:val="24"/>
              </w:rPr>
              <w:t>王</w:t>
            </w:r>
          </w:p>
        </w:tc>
        <w:tc>
          <w:tcPr>
            <w:tcW w:w="852" w:type="dxa"/>
            <w:tcBorders>
              <w:left w:val="nil"/>
            </w:tcBorders>
          </w:tcPr>
          <w:p>
            <w:pPr>
              <w:pStyle w:val="8"/>
              <w:spacing w:line="313" w:lineRule="exact"/>
              <w:ind w:left="124"/>
              <w:rPr>
                <w:sz w:val="24"/>
              </w:rPr>
            </w:pPr>
            <w:r>
              <w:rPr>
                <w:sz w:val="24"/>
              </w:rPr>
              <w:t>霞</w:t>
            </w:r>
          </w:p>
          <w:p>
            <w:pPr>
              <w:pStyle w:val="8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俊</w:t>
            </w:r>
          </w:p>
        </w:tc>
        <w:tc>
          <w:tcPr>
            <w:tcW w:w="2834" w:type="dxa"/>
          </w:tcPr>
          <w:p>
            <w:pPr>
              <w:pStyle w:val="8"/>
              <w:spacing w:before="121"/>
              <w:ind w:left="105"/>
              <w:rPr>
                <w:sz w:val="24"/>
              </w:rPr>
            </w:pPr>
            <w:r>
              <w:rPr>
                <w:sz w:val="24"/>
              </w:rPr>
              <w:t>人大办、纪工委</w:t>
            </w:r>
          </w:p>
        </w:tc>
        <w:tc>
          <w:tcPr>
            <w:tcW w:w="5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77" w:type="dxa"/>
          </w:tcPr>
          <w:p>
            <w:pPr>
              <w:pStyle w:val="8"/>
              <w:spacing w:before="121"/>
              <w:ind w:left="158"/>
              <w:rPr>
                <w:sz w:val="24"/>
              </w:rPr>
            </w:pPr>
            <w:r>
              <w:rPr>
                <w:sz w:val="24"/>
              </w:rPr>
              <w:t>青山社区</w:t>
            </w:r>
          </w:p>
        </w:tc>
        <w:tc>
          <w:tcPr>
            <w:tcW w:w="492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>
            <w:pPr>
              <w:pStyle w:val="8"/>
              <w:spacing w:before="121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陈</w:t>
            </w:r>
          </w:p>
        </w:tc>
        <w:tc>
          <w:tcPr>
            <w:tcW w:w="780" w:type="dxa"/>
            <w:tcBorders>
              <w:left w:val="nil"/>
            </w:tcBorders>
          </w:tcPr>
          <w:p>
            <w:pPr>
              <w:pStyle w:val="8"/>
              <w:spacing w:before="121"/>
              <w:ind w:left="124"/>
              <w:rPr>
                <w:sz w:val="24"/>
              </w:rPr>
            </w:pPr>
            <w:r>
              <w:rPr>
                <w:sz w:val="24"/>
              </w:rPr>
              <w:t>楠</w:t>
            </w:r>
          </w:p>
        </w:tc>
        <w:tc>
          <w:tcPr>
            <w:tcW w:w="1702" w:type="dxa"/>
            <w:gridSpan w:val="2"/>
          </w:tcPr>
          <w:p>
            <w:pPr>
              <w:pStyle w:val="8"/>
              <w:spacing w:before="121"/>
              <w:ind w:left="489"/>
              <w:rPr>
                <w:sz w:val="24"/>
              </w:rPr>
            </w:pPr>
            <w:r>
              <w:rPr>
                <w:sz w:val="24"/>
              </w:rPr>
              <w:t>徐尚强</w:t>
            </w:r>
          </w:p>
        </w:tc>
        <w:tc>
          <w:tcPr>
            <w:tcW w:w="2834" w:type="dxa"/>
          </w:tcPr>
          <w:p>
            <w:pPr>
              <w:pStyle w:val="8"/>
              <w:spacing w:line="313" w:lineRule="exact"/>
              <w:ind w:left="105"/>
              <w:rPr>
                <w:sz w:val="24"/>
              </w:rPr>
            </w:pPr>
            <w:r>
              <w:rPr>
                <w:sz w:val="24"/>
              </w:rPr>
              <w:t>党群办、劳动就业和社会</w:t>
            </w:r>
          </w:p>
          <w:p>
            <w:pPr>
              <w:pStyle w:val="8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保障所</w:t>
            </w:r>
          </w:p>
        </w:tc>
        <w:tc>
          <w:tcPr>
            <w:tcW w:w="5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277" w:type="dxa"/>
          </w:tcPr>
          <w:p>
            <w:pPr>
              <w:pStyle w:val="8"/>
              <w:spacing w:before="82"/>
              <w:ind w:left="158"/>
              <w:rPr>
                <w:sz w:val="24"/>
              </w:rPr>
            </w:pPr>
            <w:r>
              <w:rPr>
                <w:sz w:val="24"/>
              </w:rPr>
              <w:t>石河社区</w:t>
            </w:r>
          </w:p>
        </w:tc>
        <w:tc>
          <w:tcPr>
            <w:tcW w:w="492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>
            <w:pPr>
              <w:pStyle w:val="8"/>
              <w:spacing w:before="82"/>
              <w:ind w:left="419"/>
              <w:rPr>
                <w:sz w:val="24"/>
              </w:rPr>
            </w:pPr>
            <w:r>
              <w:rPr>
                <w:sz w:val="24"/>
              </w:rPr>
              <w:t>詹光友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8"/>
              <w:spacing w:before="82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邹</w:t>
            </w:r>
          </w:p>
        </w:tc>
        <w:tc>
          <w:tcPr>
            <w:tcW w:w="852" w:type="dxa"/>
            <w:tcBorders>
              <w:left w:val="nil"/>
            </w:tcBorders>
          </w:tcPr>
          <w:p>
            <w:pPr>
              <w:pStyle w:val="8"/>
              <w:spacing w:before="82"/>
              <w:ind w:left="124"/>
              <w:rPr>
                <w:sz w:val="24"/>
              </w:rPr>
            </w:pPr>
            <w:r>
              <w:rPr>
                <w:sz w:val="24"/>
              </w:rPr>
              <w:t>燕</w:t>
            </w:r>
          </w:p>
        </w:tc>
        <w:tc>
          <w:tcPr>
            <w:tcW w:w="2834" w:type="dxa"/>
          </w:tcPr>
          <w:p>
            <w:pPr>
              <w:pStyle w:val="8"/>
              <w:spacing w:before="82"/>
              <w:ind w:left="105"/>
              <w:rPr>
                <w:sz w:val="24"/>
              </w:rPr>
            </w:pPr>
            <w:r>
              <w:rPr>
                <w:sz w:val="24"/>
              </w:rPr>
              <w:t>财政办</w:t>
            </w:r>
          </w:p>
        </w:tc>
        <w:tc>
          <w:tcPr>
            <w:tcW w:w="5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277" w:type="dxa"/>
          </w:tcPr>
          <w:p>
            <w:pPr>
              <w:pStyle w:val="8"/>
              <w:spacing w:before="4"/>
              <w:rPr>
                <w:rFonts w:ascii="方正小标宋_GBK"/>
                <w:sz w:val="15"/>
              </w:rPr>
            </w:pPr>
          </w:p>
          <w:p>
            <w:pPr>
              <w:pStyle w:val="8"/>
              <w:ind w:left="158"/>
              <w:rPr>
                <w:sz w:val="24"/>
              </w:rPr>
            </w:pPr>
            <w:r>
              <w:rPr>
                <w:sz w:val="24"/>
              </w:rPr>
              <w:t>棕树社区</w:t>
            </w:r>
          </w:p>
        </w:tc>
        <w:tc>
          <w:tcPr>
            <w:tcW w:w="492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>
            <w:pPr>
              <w:pStyle w:val="8"/>
              <w:spacing w:before="4"/>
              <w:rPr>
                <w:rFonts w:ascii="方正小标宋_GBK"/>
                <w:sz w:val="15"/>
              </w:rPr>
            </w:pPr>
          </w:p>
          <w:p>
            <w:pPr>
              <w:pStyle w:val="8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姜</w:t>
            </w:r>
          </w:p>
        </w:tc>
        <w:tc>
          <w:tcPr>
            <w:tcW w:w="780" w:type="dxa"/>
            <w:tcBorders>
              <w:left w:val="nil"/>
            </w:tcBorders>
          </w:tcPr>
          <w:p>
            <w:pPr>
              <w:pStyle w:val="8"/>
              <w:spacing w:before="4"/>
              <w:rPr>
                <w:rFonts w:ascii="方正小标宋_GBK"/>
                <w:sz w:val="15"/>
              </w:rPr>
            </w:pPr>
          </w:p>
          <w:p>
            <w:pPr>
              <w:pStyle w:val="8"/>
              <w:ind w:left="124"/>
              <w:rPr>
                <w:sz w:val="24"/>
              </w:rPr>
            </w:pPr>
            <w:r>
              <w:rPr>
                <w:sz w:val="24"/>
              </w:rPr>
              <w:t>虹</w:t>
            </w:r>
          </w:p>
        </w:tc>
        <w:tc>
          <w:tcPr>
            <w:tcW w:w="1702" w:type="dxa"/>
            <w:gridSpan w:val="2"/>
          </w:tcPr>
          <w:p>
            <w:pPr>
              <w:pStyle w:val="8"/>
              <w:tabs>
                <w:tab w:val="left" w:pos="969"/>
              </w:tabs>
              <w:spacing w:before="29" w:line="187" w:lineRule="auto"/>
              <w:ind w:left="489" w:right="480"/>
              <w:rPr>
                <w:sz w:val="24"/>
              </w:rPr>
            </w:pPr>
            <w:r>
              <w:rPr>
                <w:sz w:val="24"/>
              </w:rPr>
              <w:t>肖朝</w:t>
            </w:r>
            <w:r>
              <w:rPr>
                <w:spacing w:val="-17"/>
                <w:sz w:val="24"/>
              </w:rPr>
              <w:t>旺</w:t>
            </w:r>
            <w:r>
              <w:rPr>
                <w:sz w:val="24"/>
              </w:rPr>
              <w:t>黄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江</w:t>
            </w:r>
          </w:p>
          <w:p>
            <w:pPr>
              <w:pStyle w:val="8"/>
              <w:tabs>
                <w:tab w:val="left" w:pos="969"/>
              </w:tabs>
              <w:spacing w:line="248" w:lineRule="exact"/>
              <w:ind w:left="489"/>
              <w:rPr>
                <w:sz w:val="24"/>
              </w:rPr>
            </w:pPr>
            <w:r>
              <w:rPr>
                <w:sz w:val="24"/>
              </w:rPr>
              <w:t>刘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洪</w:t>
            </w:r>
          </w:p>
        </w:tc>
        <w:tc>
          <w:tcPr>
            <w:tcW w:w="2834" w:type="dxa"/>
          </w:tcPr>
          <w:p>
            <w:pPr>
              <w:pStyle w:val="8"/>
              <w:spacing w:before="4"/>
              <w:rPr>
                <w:rFonts w:ascii="方正小标宋_GBK"/>
                <w:sz w:val="15"/>
              </w:rPr>
            </w:pPr>
          </w:p>
          <w:p>
            <w:pPr>
              <w:pStyle w:val="8"/>
              <w:ind w:left="105"/>
              <w:rPr>
                <w:sz w:val="24"/>
              </w:rPr>
            </w:pPr>
            <w:r>
              <w:rPr>
                <w:sz w:val="24"/>
              </w:rPr>
              <w:t>党政办、经发办</w:t>
            </w:r>
          </w:p>
        </w:tc>
        <w:tc>
          <w:tcPr>
            <w:tcW w:w="5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277" w:type="dxa"/>
          </w:tcPr>
          <w:p>
            <w:pPr>
              <w:pStyle w:val="8"/>
              <w:spacing w:before="75"/>
              <w:ind w:left="158"/>
              <w:rPr>
                <w:sz w:val="24"/>
              </w:rPr>
            </w:pPr>
            <w:r>
              <w:rPr>
                <w:sz w:val="24"/>
              </w:rPr>
              <w:t>塘坊社区</w:t>
            </w:r>
          </w:p>
        </w:tc>
        <w:tc>
          <w:tcPr>
            <w:tcW w:w="991" w:type="dxa"/>
            <w:gridSpan w:val="2"/>
            <w:vMerge w:val="restart"/>
          </w:tcPr>
          <w:p>
            <w:pPr>
              <w:pStyle w:val="8"/>
              <w:rPr>
                <w:rFonts w:ascii="方正小标宋_GBK"/>
                <w:sz w:val="26"/>
              </w:rPr>
            </w:pPr>
          </w:p>
          <w:p>
            <w:pPr>
              <w:pStyle w:val="8"/>
              <w:rPr>
                <w:rFonts w:ascii="方正小标宋_GBK"/>
                <w:sz w:val="26"/>
              </w:rPr>
            </w:pPr>
          </w:p>
          <w:p>
            <w:pPr>
              <w:pStyle w:val="8"/>
              <w:spacing w:before="10"/>
              <w:rPr>
                <w:rFonts w:ascii="方正小标宋_GBK"/>
                <w:sz w:val="21"/>
              </w:rPr>
            </w:pPr>
          </w:p>
          <w:p>
            <w:pPr>
              <w:pStyle w:val="8"/>
              <w:ind w:left="131"/>
              <w:rPr>
                <w:sz w:val="24"/>
              </w:rPr>
            </w:pPr>
            <w:r>
              <w:rPr>
                <w:sz w:val="24"/>
              </w:rPr>
              <w:t>尚晓波</w:t>
            </w:r>
          </w:p>
        </w:tc>
        <w:tc>
          <w:tcPr>
            <w:tcW w:w="780" w:type="dxa"/>
            <w:tcBorders>
              <w:right w:val="nil"/>
            </w:tcBorders>
          </w:tcPr>
          <w:p>
            <w:pPr>
              <w:pStyle w:val="8"/>
              <w:spacing w:before="75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张</w:t>
            </w:r>
          </w:p>
        </w:tc>
        <w:tc>
          <w:tcPr>
            <w:tcW w:w="780" w:type="dxa"/>
            <w:tcBorders>
              <w:left w:val="nil"/>
            </w:tcBorders>
          </w:tcPr>
          <w:p>
            <w:pPr>
              <w:pStyle w:val="8"/>
              <w:spacing w:before="75"/>
              <w:ind w:left="124"/>
              <w:rPr>
                <w:sz w:val="24"/>
              </w:rPr>
            </w:pPr>
            <w:r>
              <w:rPr>
                <w:sz w:val="24"/>
              </w:rPr>
              <w:t>诚</w:t>
            </w:r>
          </w:p>
        </w:tc>
        <w:tc>
          <w:tcPr>
            <w:tcW w:w="1702" w:type="dxa"/>
            <w:gridSpan w:val="2"/>
          </w:tcPr>
          <w:p>
            <w:pPr>
              <w:pStyle w:val="8"/>
              <w:spacing w:before="75"/>
              <w:ind w:left="489"/>
              <w:rPr>
                <w:sz w:val="24"/>
              </w:rPr>
            </w:pPr>
            <w:r>
              <w:rPr>
                <w:sz w:val="24"/>
              </w:rPr>
              <w:t>朱堂明</w:t>
            </w:r>
          </w:p>
        </w:tc>
        <w:tc>
          <w:tcPr>
            <w:tcW w:w="2834" w:type="dxa"/>
          </w:tcPr>
          <w:p>
            <w:pPr>
              <w:pStyle w:val="8"/>
              <w:spacing w:before="75"/>
              <w:ind w:left="105"/>
              <w:rPr>
                <w:sz w:val="24"/>
              </w:rPr>
            </w:pPr>
            <w:r>
              <w:rPr>
                <w:sz w:val="24"/>
              </w:rPr>
              <w:t>农业服务中心</w:t>
            </w:r>
          </w:p>
        </w:tc>
        <w:tc>
          <w:tcPr>
            <w:tcW w:w="5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77" w:type="dxa"/>
          </w:tcPr>
          <w:p>
            <w:pPr>
              <w:pStyle w:val="8"/>
              <w:spacing w:before="99"/>
              <w:ind w:left="158"/>
              <w:rPr>
                <w:sz w:val="24"/>
              </w:rPr>
            </w:pPr>
            <w:r>
              <w:rPr>
                <w:sz w:val="24"/>
              </w:rPr>
              <w:t>莲花社区</w:t>
            </w:r>
          </w:p>
        </w:tc>
        <w:tc>
          <w:tcPr>
            <w:tcW w:w="99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>
            <w:pPr>
              <w:pStyle w:val="8"/>
              <w:spacing w:before="99"/>
              <w:ind w:left="419"/>
              <w:rPr>
                <w:sz w:val="24"/>
              </w:rPr>
            </w:pPr>
            <w:r>
              <w:rPr>
                <w:sz w:val="24"/>
              </w:rPr>
              <w:t>游凤敬</w:t>
            </w:r>
          </w:p>
        </w:tc>
        <w:tc>
          <w:tcPr>
            <w:tcW w:w="1702" w:type="dxa"/>
            <w:gridSpan w:val="2"/>
          </w:tcPr>
          <w:p>
            <w:pPr>
              <w:pStyle w:val="8"/>
              <w:spacing w:before="99"/>
              <w:ind w:left="489"/>
              <w:rPr>
                <w:sz w:val="24"/>
              </w:rPr>
            </w:pPr>
            <w:r>
              <w:rPr>
                <w:sz w:val="24"/>
              </w:rPr>
              <w:t>谢榜强</w:t>
            </w:r>
          </w:p>
        </w:tc>
        <w:tc>
          <w:tcPr>
            <w:tcW w:w="2834" w:type="dxa"/>
          </w:tcPr>
          <w:p>
            <w:pPr>
              <w:pStyle w:val="8"/>
              <w:spacing w:before="99"/>
              <w:ind w:left="105"/>
              <w:rPr>
                <w:sz w:val="24"/>
              </w:rPr>
            </w:pPr>
            <w:r>
              <w:rPr>
                <w:sz w:val="24"/>
              </w:rPr>
              <w:t>行政执法办</w:t>
            </w:r>
          </w:p>
        </w:tc>
        <w:tc>
          <w:tcPr>
            <w:tcW w:w="5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277" w:type="dxa"/>
          </w:tcPr>
          <w:p>
            <w:pPr>
              <w:pStyle w:val="8"/>
              <w:spacing w:before="92"/>
              <w:ind w:left="278"/>
              <w:rPr>
                <w:sz w:val="24"/>
              </w:rPr>
            </w:pPr>
            <w:r>
              <w:rPr>
                <w:sz w:val="24"/>
              </w:rPr>
              <w:t>梁山村</w:t>
            </w:r>
          </w:p>
        </w:tc>
        <w:tc>
          <w:tcPr>
            <w:tcW w:w="99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>
            <w:pPr>
              <w:pStyle w:val="8"/>
              <w:spacing w:before="92"/>
              <w:ind w:left="419"/>
              <w:rPr>
                <w:sz w:val="24"/>
              </w:rPr>
            </w:pPr>
            <w:r>
              <w:rPr>
                <w:sz w:val="24"/>
              </w:rPr>
              <w:t>杨兴勇</w:t>
            </w:r>
          </w:p>
        </w:tc>
        <w:tc>
          <w:tcPr>
            <w:tcW w:w="1702" w:type="dxa"/>
            <w:gridSpan w:val="2"/>
          </w:tcPr>
          <w:p>
            <w:pPr>
              <w:pStyle w:val="8"/>
              <w:spacing w:before="92"/>
              <w:ind w:left="489"/>
              <w:rPr>
                <w:sz w:val="24"/>
              </w:rPr>
            </w:pPr>
            <w:r>
              <w:rPr>
                <w:sz w:val="24"/>
              </w:rPr>
              <w:t>胡忠骥</w:t>
            </w:r>
          </w:p>
        </w:tc>
        <w:tc>
          <w:tcPr>
            <w:tcW w:w="2834" w:type="dxa"/>
          </w:tcPr>
          <w:p>
            <w:pPr>
              <w:pStyle w:val="8"/>
              <w:spacing w:before="92"/>
              <w:ind w:left="105"/>
              <w:rPr>
                <w:sz w:val="24"/>
              </w:rPr>
            </w:pPr>
            <w:r>
              <w:rPr>
                <w:sz w:val="24"/>
              </w:rPr>
              <w:t>规建环保办</w:t>
            </w:r>
          </w:p>
        </w:tc>
        <w:tc>
          <w:tcPr>
            <w:tcW w:w="5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77" w:type="dxa"/>
          </w:tcPr>
          <w:p>
            <w:pPr>
              <w:pStyle w:val="8"/>
              <w:spacing w:before="174"/>
              <w:ind w:left="278"/>
              <w:rPr>
                <w:sz w:val="24"/>
              </w:rPr>
            </w:pPr>
            <w:r>
              <w:rPr>
                <w:sz w:val="24"/>
              </w:rPr>
              <w:t>大森村</w:t>
            </w:r>
          </w:p>
        </w:tc>
        <w:tc>
          <w:tcPr>
            <w:tcW w:w="99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>
            <w:pPr>
              <w:pStyle w:val="8"/>
              <w:spacing w:before="174"/>
              <w:ind w:left="419"/>
              <w:rPr>
                <w:sz w:val="24"/>
              </w:rPr>
            </w:pPr>
            <w:r>
              <w:rPr>
                <w:sz w:val="24"/>
              </w:rPr>
              <w:t>周华林</w:t>
            </w:r>
          </w:p>
        </w:tc>
        <w:tc>
          <w:tcPr>
            <w:tcW w:w="1702" w:type="dxa"/>
            <w:gridSpan w:val="2"/>
          </w:tcPr>
          <w:p>
            <w:pPr>
              <w:pStyle w:val="8"/>
              <w:spacing w:before="174"/>
              <w:ind w:left="489"/>
              <w:rPr>
                <w:sz w:val="24"/>
              </w:rPr>
            </w:pPr>
            <w:r>
              <w:rPr>
                <w:sz w:val="24"/>
              </w:rPr>
              <w:t>卢元成</w:t>
            </w:r>
          </w:p>
        </w:tc>
        <w:tc>
          <w:tcPr>
            <w:tcW w:w="2834" w:type="dxa"/>
          </w:tcPr>
          <w:p>
            <w:pPr>
              <w:pStyle w:val="8"/>
              <w:spacing w:before="82" w:line="187" w:lineRule="auto"/>
              <w:ind w:left="105" w:right="48"/>
              <w:rPr>
                <w:sz w:val="24"/>
              </w:rPr>
            </w:pPr>
            <w:r>
              <w:rPr>
                <w:sz w:val="24"/>
              </w:rPr>
              <w:t>行政执法大队（含环卫公司行政事业工作人员）</w:t>
            </w:r>
          </w:p>
        </w:tc>
        <w:tc>
          <w:tcPr>
            <w:tcW w:w="5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277" w:type="dxa"/>
          </w:tcPr>
          <w:p>
            <w:pPr>
              <w:pStyle w:val="8"/>
              <w:spacing w:before="121"/>
              <w:ind w:left="278"/>
              <w:rPr>
                <w:sz w:val="24"/>
              </w:rPr>
            </w:pPr>
            <w:r>
              <w:rPr>
                <w:sz w:val="24"/>
              </w:rPr>
              <w:t>沙坡村</w:t>
            </w:r>
          </w:p>
        </w:tc>
        <w:tc>
          <w:tcPr>
            <w:tcW w:w="99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>
            <w:pPr>
              <w:pStyle w:val="8"/>
              <w:spacing w:before="121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张</w:t>
            </w:r>
          </w:p>
        </w:tc>
        <w:tc>
          <w:tcPr>
            <w:tcW w:w="780" w:type="dxa"/>
            <w:tcBorders>
              <w:left w:val="nil"/>
            </w:tcBorders>
          </w:tcPr>
          <w:p>
            <w:pPr>
              <w:pStyle w:val="8"/>
              <w:spacing w:before="121"/>
              <w:ind w:left="124"/>
              <w:rPr>
                <w:sz w:val="24"/>
              </w:rPr>
            </w:pPr>
            <w:r>
              <w:rPr>
                <w:sz w:val="24"/>
              </w:rPr>
              <w:t>礼</w:t>
            </w:r>
          </w:p>
        </w:tc>
        <w:tc>
          <w:tcPr>
            <w:tcW w:w="1702" w:type="dxa"/>
            <w:gridSpan w:val="2"/>
          </w:tcPr>
          <w:p>
            <w:pPr>
              <w:pStyle w:val="8"/>
              <w:spacing w:line="315" w:lineRule="exact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陈静（大）</w:t>
            </w:r>
          </w:p>
          <w:p>
            <w:pPr>
              <w:pStyle w:val="8"/>
              <w:spacing w:line="267" w:lineRule="exact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周绍全</w:t>
            </w:r>
          </w:p>
        </w:tc>
        <w:tc>
          <w:tcPr>
            <w:tcW w:w="2834" w:type="dxa"/>
          </w:tcPr>
          <w:p>
            <w:pPr>
              <w:pStyle w:val="8"/>
              <w:spacing w:line="315" w:lineRule="exact"/>
              <w:ind w:left="105"/>
              <w:rPr>
                <w:sz w:val="24"/>
              </w:rPr>
            </w:pPr>
            <w:r>
              <w:rPr>
                <w:sz w:val="24"/>
              </w:rPr>
              <w:t>民政和社区事务办（社区</w:t>
            </w:r>
          </w:p>
          <w:p>
            <w:pPr>
              <w:pStyle w:val="8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事务中心）</w:t>
            </w:r>
          </w:p>
        </w:tc>
        <w:tc>
          <w:tcPr>
            <w:tcW w:w="5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77" w:type="dxa"/>
          </w:tcPr>
          <w:p>
            <w:pPr>
              <w:pStyle w:val="8"/>
              <w:spacing w:before="118"/>
              <w:ind w:left="158"/>
              <w:rPr>
                <w:sz w:val="24"/>
              </w:rPr>
            </w:pPr>
            <w:r>
              <w:rPr>
                <w:sz w:val="24"/>
              </w:rPr>
              <w:t>大兴社区</w:t>
            </w:r>
          </w:p>
        </w:tc>
        <w:tc>
          <w:tcPr>
            <w:tcW w:w="991" w:type="dxa"/>
            <w:gridSpan w:val="2"/>
            <w:vMerge w:val="restart"/>
          </w:tcPr>
          <w:p>
            <w:pPr>
              <w:pStyle w:val="8"/>
              <w:rPr>
                <w:rFonts w:ascii="方正小标宋_GBK"/>
                <w:sz w:val="26"/>
              </w:rPr>
            </w:pPr>
          </w:p>
          <w:p>
            <w:pPr>
              <w:pStyle w:val="8"/>
              <w:rPr>
                <w:rFonts w:ascii="方正小标宋_GBK"/>
                <w:sz w:val="28"/>
              </w:rPr>
            </w:pPr>
          </w:p>
          <w:p>
            <w:pPr>
              <w:pStyle w:val="8"/>
              <w:ind w:left="131"/>
              <w:rPr>
                <w:sz w:val="24"/>
              </w:rPr>
            </w:pPr>
            <w:r>
              <w:rPr>
                <w:sz w:val="24"/>
              </w:rPr>
              <w:t>罗秀君</w:t>
            </w:r>
          </w:p>
        </w:tc>
        <w:tc>
          <w:tcPr>
            <w:tcW w:w="1560" w:type="dxa"/>
            <w:gridSpan w:val="2"/>
          </w:tcPr>
          <w:p>
            <w:pPr>
              <w:pStyle w:val="8"/>
              <w:spacing w:before="118"/>
              <w:ind w:left="419"/>
              <w:rPr>
                <w:sz w:val="24"/>
              </w:rPr>
            </w:pPr>
            <w:r>
              <w:rPr>
                <w:sz w:val="24"/>
              </w:rPr>
              <w:t>刘明利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8"/>
              <w:spacing w:line="313" w:lineRule="exact"/>
              <w:ind w:left="489"/>
              <w:rPr>
                <w:sz w:val="24"/>
              </w:rPr>
            </w:pPr>
            <w:r>
              <w:rPr>
                <w:sz w:val="24"/>
              </w:rPr>
              <w:t>马</w:t>
            </w:r>
          </w:p>
          <w:p>
            <w:pPr>
              <w:pStyle w:val="8"/>
              <w:spacing w:line="267" w:lineRule="exact"/>
              <w:ind w:left="489"/>
              <w:rPr>
                <w:sz w:val="24"/>
              </w:rPr>
            </w:pPr>
            <w:r>
              <w:rPr>
                <w:sz w:val="24"/>
              </w:rPr>
              <w:t>何</w:t>
            </w:r>
          </w:p>
        </w:tc>
        <w:tc>
          <w:tcPr>
            <w:tcW w:w="852" w:type="dxa"/>
            <w:tcBorders>
              <w:left w:val="nil"/>
            </w:tcBorders>
          </w:tcPr>
          <w:p>
            <w:pPr>
              <w:pStyle w:val="8"/>
              <w:spacing w:line="313" w:lineRule="exact"/>
              <w:ind w:left="124"/>
              <w:rPr>
                <w:sz w:val="24"/>
              </w:rPr>
            </w:pPr>
            <w:r>
              <w:rPr>
                <w:sz w:val="24"/>
              </w:rPr>
              <w:t>春</w:t>
            </w:r>
          </w:p>
          <w:p>
            <w:pPr>
              <w:pStyle w:val="8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彦</w:t>
            </w:r>
          </w:p>
        </w:tc>
        <w:tc>
          <w:tcPr>
            <w:tcW w:w="2834" w:type="dxa"/>
          </w:tcPr>
          <w:p>
            <w:pPr>
              <w:pStyle w:val="8"/>
              <w:spacing w:line="313" w:lineRule="exact"/>
              <w:ind w:left="105"/>
              <w:rPr>
                <w:sz w:val="24"/>
              </w:rPr>
            </w:pPr>
            <w:r>
              <w:rPr>
                <w:sz w:val="24"/>
              </w:rPr>
              <w:t>文化服务中心、党政办</w:t>
            </w:r>
          </w:p>
          <w:p>
            <w:pPr>
              <w:pStyle w:val="8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（宣传统战工作人员）</w:t>
            </w:r>
          </w:p>
        </w:tc>
        <w:tc>
          <w:tcPr>
            <w:tcW w:w="5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277" w:type="dxa"/>
          </w:tcPr>
          <w:p>
            <w:pPr>
              <w:pStyle w:val="8"/>
              <w:spacing w:before="90"/>
              <w:ind w:left="158"/>
              <w:rPr>
                <w:sz w:val="24"/>
              </w:rPr>
            </w:pPr>
            <w:r>
              <w:rPr>
                <w:sz w:val="24"/>
              </w:rPr>
              <w:t>大字社区</w:t>
            </w:r>
          </w:p>
        </w:tc>
        <w:tc>
          <w:tcPr>
            <w:tcW w:w="99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>
            <w:pPr>
              <w:pStyle w:val="8"/>
              <w:spacing w:before="90"/>
              <w:ind w:left="419"/>
              <w:rPr>
                <w:sz w:val="24"/>
              </w:rPr>
            </w:pPr>
            <w:r>
              <w:rPr>
                <w:sz w:val="24"/>
              </w:rPr>
              <w:t>欧文龙</w:t>
            </w:r>
          </w:p>
        </w:tc>
        <w:tc>
          <w:tcPr>
            <w:tcW w:w="1702" w:type="dxa"/>
            <w:gridSpan w:val="2"/>
          </w:tcPr>
          <w:p>
            <w:pPr>
              <w:pStyle w:val="8"/>
              <w:spacing w:before="90"/>
              <w:ind w:left="489"/>
              <w:rPr>
                <w:sz w:val="24"/>
              </w:rPr>
            </w:pPr>
            <w:r>
              <w:rPr>
                <w:sz w:val="24"/>
              </w:rPr>
              <w:t>余云华</w:t>
            </w:r>
          </w:p>
        </w:tc>
        <w:tc>
          <w:tcPr>
            <w:tcW w:w="2834" w:type="dxa"/>
          </w:tcPr>
          <w:p>
            <w:pPr>
              <w:pStyle w:val="8"/>
              <w:spacing w:before="90"/>
              <w:ind w:left="105"/>
              <w:rPr>
                <w:sz w:val="24"/>
              </w:rPr>
            </w:pPr>
            <w:r>
              <w:rPr>
                <w:sz w:val="24"/>
              </w:rPr>
              <w:t>平安办</w:t>
            </w:r>
          </w:p>
        </w:tc>
        <w:tc>
          <w:tcPr>
            <w:tcW w:w="5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77" w:type="dxa"/>
          </w:tcPr>
          <w:p>
            <w:pPr>
              <w:pStyle w:val="8"/>
              <w:spacing w:before="121"/>
              <w:ind w:left="158"/>
              <w:rPr>
                <w:sz w:val="24"/>
              </w:rPr>
            </w:pPr>
            <w:r>
              <w:rPr>
                <w:sz w:val="24"/>
              </w:rPr>
              <w:t>清明社区</w:t>
            </w:r>
          </w:p>
        </w:tc>
        <w:tc>
          <w:tcPr>
            <w:tcW w:w="99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>
            <w:pPr>
              <w:pStyle w:val="8"/>
              <w:spacing w:before="121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蓝</w:t>
            </w:r>
          </w:p>
        </w:tc>
        <w:tc>
          <w:tcPr>
            <w:tcW w:w="780" w:type="dxa"/>
            <w:tcBorders>
              <w:left w:val="nil"/>
            </w:tcBorders>
          </w:tcPr>
          <w:p>
            <w:pPr>
              <w:pStyle w:val="8"/>
              <w:spacing w:before="121"/>
              <w:ind w:left="124"/>
              <w:rPr>
                <w:sz w:val="24"/>
              </w:rPr>
            </w:pPr>
            <w:r>
              <w:rPr>
                <w:sz w:val="24"/>
              </w:rPr>
              <w:t>建</w:t>
            </w:r>
          </w:p>
        </w:tc>
        <w:tc>
          <w:tcPr>
            <w:tcW w:w="1702" w:type="dxa"/>
            <w:gridSpan w:val="2"/>
          </w:tcPr>
          <w:p>
            <w:pPr>
              <w:pStyle w:val="8"/>
              <w:spacing w:line="313" w:lineRule="exact"/>
              <w:ind w:left="489"/>
              <w:rPr>
                <w:sz w:val="24"/>
              </w:rPr>
            </w:pPr>
            <w:r>
              <w:rPr>
                <w:sz w:val="24"/>
              </w:rPr>
              <w:t>向晓琳</w:t>
            </w:r>
          </w:p>
          <w:p>
            <w:pPr>
              <w:pStyle w:val="8"/>
              <w:tabs>
                <w:tab w:val="left" w:pos="969"/>
              </w:tabs>
              <w:spacing w:line="267" w:lineRule="exact"/>
              <w:ind w:left="489"/>
              <w:rPr>
                <w:sz w:val="24"/>
              </w:rPr>
            </w:pPr>
            <w:r>
              <w:rPr>
                <w:sz w:val="24"/>
              </w:rPr>
              <w:t>黄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焘</w:t>
            </w:r>
          </w:p>
        </w:tc>
        <w:tc>
          <w:tcPr>
            <w:tcW w:w="2834" w:type="dxa"/>
          </w:tcPr>
          <w:p>
            <w:pPr>
              <w:pStyle w:val="8"/>
              <w:spacing w:before="121"/>
              <w:ind w:left="105"/>
              <w:rPr>
                <w:sz w:val="24"/>
              </w:rPr>
            </w:pPr>
            <w:r>
              <w:rPr>
                <w:sz w:val="24"/>
              </w:rPr>
              <w:t>退役军人服务站、应急办</w:t>
            </w:r>
          </w:p>
        </w:tc>
        <w:tc>
          <w:tcPr>
            <w:tcW w:w="5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277" w:type="dxa"/>
          </w:tcPr>
          <w:p>
            <w:pPr>
              <w:pStyle w:val="8"/>
              <w:spacing w:before="73"/>
              <w:ind w:left="278"/>
              <w:rPr>
                <w:sz w:val="24"/>
              </w:rPr>
            </w:pPr>
            <w:r>
              <w:rPr>
                <w:sz w:val="24"/>
              </w:rPr>
              <w:t>中兴村</w:t>
            </w:r>
          </w:p>
        </w:tc>
        <w:tc>
          <w:tcPr>
            <w:tcW w:w="99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>
            <w:pPr>
              <w:pStyle w:val="8"/>
              <w:spacing w:before="73"/>
              <w:ind w:left="419"/>
              <w:rPr>
                <w:sz w:val="24"/>
              </w:rPr>
            </w:pPr>
            <w:r>
              <w:rPr>
                <w:sz w:val="24"/>
              </w:rPr>
              <w:t>罗秀君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8"/>
              <w:spacing w:before="73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谢</w:t>
            </w:r>
          </w:p>
        </w:tc>
        <w:tc>
          <w:tcPr>
            <w:tcW w:w="852" w:type="dxa"/>
            <w:tcBorders>
              <w:left w:val="nil"/>
            </w:tcBorders>
          </w:tcPr>
          <w:p>
            <w:pPr>
              <w:pStyle w:val="8"/>
              <w:spacing w:before="73"/>
              <w:ind w:left="124"/>
              <w:rPr>
                <w:sz w:val="24"/>
              </w:rPr>
            </w:pPr>
            <w:r>
              <w:rPr>
                <w:sz w:val="24"/>
              </w:rPr>
              <w:t>椿</w:t>
            </w:r>
          </w:p>
        </w:tc>
        <w:tc>
          <w:tcPr>
            <w:tcW w:w="2834" w:type="dxa"/>
          </w:tcPr>
          <w:p>
            <w:pPr>
              <w:pStyle w:val="8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建设环保服务中心</w:t>
            </w:r>
          </w:p>
        </w:tc>
        <w:tc>
          <w:tcPr>
            <w:tcW w:w="5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spacing w:before="29" w:line="187" w:lineRule="auto"/>
        <w:ind w:left="828" w:right="215" w:hanging="720"/>
        <w:jc w:val="left"/>
        <w:rPr>
          <w:sz w:val="24"/>
        </w:rPr>
      </w:pPr>
      <w:r>
        <w:rPr>
          <w:sz w:val="24"/>
        </w:rPr>
        <w:t>说明：驻村（社区）工作队负责人为两人及以上的，排名第一的为驻村（社区）工作队队长，排名第二及以后的为驻村（社区）工作队副队长。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3"/>
        <w:rPr>
          <w:sz w:val="6"/>
        </w:rPr>
      </w:pPr>
      <w:bookmarkStart w:id="0" w:name="_GoBack"/>
      <w:bookmarkEnd w:id="0"/>
    </w:p>
    <w:sectPr>
      <w:footerReference r:id="rId3" w:type="default"/>
      <w:footerReference r:id="rId4" w:type="even"/>
      <w:pgSz w:w="11910" w:h="16840"/>
      <w:pgMar w:top="1540" w:right="1200" w:bottom="1700" w:left="1480" w:header="0" w:footer="151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70.8pt;margin-top:755.2pt;height:20.85pt;width:51.95pt;mso-position-horizontal-relative:page;mso-position-vertical-relative:page;z-index:-2521425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416" w:lineRule="exact"/>
                  <w:ind w:left="20" w:right="0" w:firstLine="0"/>
                  <w:jc w:val="left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Arial Unicode MS" w:hAnsi="Arial Unicode MS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 Unicode MS" w:hAnsi="Arial Unicode MS"/>
                    <w:spacing w:val="63"/>
                    <w:sz w:val="28"/>
                  </w:rPr>
                  <w:t xml:space="preserve"> </w:t>
                </w:r>
                <w:r>
                  <w:rPr>
                    <w:rFonts w:ascii="宋体" w:hAnsi="宋体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92.45pt;margin-top:755.2pt;height:20.85pt;width:51.95pt;mso-position-horizontal-relative:page;mso-position-vertical-relative:page;z-index:-2521415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416" w:lineRule="exact"/>
                  <w:ind w:left="20" w:right="0" w:firstLine="0"/>
                  <w:jc w:val="left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Arial Unicode MS" w:hAnsi="Arial Unicode MS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Arial Unicode MS" w:hAnsi="Arial Unicode MS"/>
                    <w:spacing w:val="63"/>
                    <w:sz w:val="28"/>
                  </w:rPr>
                  <w:t xml:space="preserve"> </w:t>
                </w:r>
                <w:r>
                  <w:rPr>
                    <w:rFonts w:ascii="宋体" w:hAnsi="宋体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43493E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30" w:right="295"/>
      <w:jc w:val="center"/>
      <w:outlineLvl w:val="1"/>
    </w:pPr>
    <w:rPr>
      <w:rFonts w:ascii="方正小标宋_GBK" w:hAnsi="方正小标宋_GBK" w:eastAsia="方正小标宋_GBK" w:cs="方正小标宋_GBK"/>
      <w:sz w:val="44"/>
      <w:szCs w:val="44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2022-12-01T03:40:00Z</dcterms:created>
  <dc:creator>微软用户</dc:creator>
  <cp:lastModifiedBy>Administrator</cp:lastModifiedBy>
  <dcterms:modified xsi:type="dcterms:W3CDTF">2022-12-01T03:55:19Z</dcterms:modified>
  <dc:title>青杠街委发[2012] 46号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2022-12-01T00:00:00Z</vt:filetime>
  </property>
  <property fmtid="{D5CDD505-2E9C-101B-9397-08002B2CF9AE}" pid="5" name="KSOProductBuildVer">
    <vt:lpwstr>2052-10.8.2.6726</vt:lpwstr>
  </property>
</Properties>
</file>